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A" w:rsidRPr="0054280A" w:rsidRDefault="00E82EB7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(М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ДОУ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«Ильинский д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етский сад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«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4516"/>
      </w:tblGrid>
      <w:tr w:rsidR="0054280A" w:rsidRPr="0054280A" w:rsidTr="005428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Педагогическим советом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ДОУ 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«Ильинский детский сад»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(протокол от 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 апреля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 № 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Заведующий М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ДОУ 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«Ильинский детский сад»</w:t>
            </w:r>
          </w:p>
          <w:p w:rsidR="0054280A" w:rsidRPr="0054280A" w:rsidRDefault="00E82EB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Пушкина Л.А.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17 апреля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</w:t>
            </w: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</w:tr>
    </w:tbl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Отчет о результатах </w:t>
      </w:r>
      <w:proofErr w:type="spellStart"/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самообследования</w:t>
      </w:r>
      <w:proofErr w:type="spellEnd"/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Муниципального</w:t>
      </w:r>
      <w:r w:rsidR="00E82EB7"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дошкольного образовательного учреждения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«</w:t>
      </w:r>
      <w:r w:rsidR="00E82EB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Ильинский детский сад»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» </w:t>
      </w:r>
      <w:r w:rsidRPr="0054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19</w:t>
      </w:r>
      <w:r w:rsidRPr="0054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Аналитическая часть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 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6093"/>
      </w:tblGrid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Муниципальное</w:t>
            </w:r>
            <w:r w:rsidR="00E82EB7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дошкольное образовательное</w:t>
            </w:r>
          </w:p>
          <w:p w:rsidR="0054280A" w:rsidRPr="0054280A" w:rsidRDefault="0054280A" w:rsidP="00E82EB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учреждение «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Ильинский детский сад» (М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ДОУ </w:t>
            </w:r>
            <w:r w:rsidR="00E82EB7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«Ильинский детский сад»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)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E82EB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Пушкина Людмила Алексеевна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E82EB7" w:rsidP="00E82EB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152254 Ярославская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.,Гаврилов-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льинское-Урусово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ул.Тенистая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 1.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E82EB7" w:rsidP="00E82EB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 (485) 3436433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E82EB7" w:rsidRDefault="00E82EB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MDOBUIl.ds@yandex.</w:t>
            </w:r>
            <w:r w:rsidR="0056233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62339" w:rsidRDefault="00562339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Гаврилов-Ямского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62339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1977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год</w:t>
            </w:r>
          </w:p>
        </w:tc>
      </w:tr>
      <w:tr w:rsidR="0054280A" w:rsidRPr="0054280A" w:rsidTr="0054280A">
        <w:tc>
          <w:tcPr>
            <w:tcW w:w="36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62339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№423/16 от 20сентября 2016г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Муниципальное </w:t>
      </w:r>
      <w:r w:rsidR="000C1DC0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дошкольное образовательное учреждение «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Ильинский детский сад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» (далее – Детский сад) расположено в жилом районе 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села  в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стороне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от производящих предприятий и торговых мест. Здание Детского сада построено по типовому проекту. Проектная наполня</w:t>
      </w:r>
      <w:r w:rsidR="000C1DC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емость на 90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мест. Общая площадь здания 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627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кв. м, из них п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лощадь помещений, используемых н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епосредственно для нужд образовательного процесса, 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196кв</w:t>
      </w:r>
      <w:proofErr w:type="gramStart"/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.м</w:t>
      </w:r>
      <w:proofErr w:type="gramEnd"/>
    </w:p>
    <w:p w:rsidR="0054280A" w:rsidRPr="0054280A" w:rsidRDefault="0054280A" w:rsidP="00487F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Цель деятельности Детского сада – осуществление образовательной деятельности по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реализации образовательных программ дошкольного образования.</w:t>
      </w:r>
    </w:p>
    <w:p w:rsidR="0054280A" w:rsidRPr="0054280A" w:rsidRDefault="0054280A" w:rsidP="000F65A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воспитанников.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Режим работы Детского сада</w:t>
      </w:r>
      <w:r w:rsidR="005D1A03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: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Рабочая неделя – пятидневная, с понедельника по пятницу. Длительность </w:t>
      </w:r>
      <w:r w:rsidR="000F65A9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пребывания детей в группах – 10часов. Режим работы групп – с 7:30 до 17:3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0.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II. Оценка системы управления организации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Управление Детским садом осуществляется в соответствии с действующим законодательством и уставом Детского сада.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:, 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педагогический совет, общее собрание работников. Единоличным исполнительным органом является руководитель – заведующий.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671"/>
      </w:tblGrid>
      <w:tr w:rsidR="0054280A" w:rsidRPr="0054280A" w:rsidTr="0054280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Функции</w:t>
            </w: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4280A" w:rsidRPr="0054280A" w:rsidTr="000F65A9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280A" w:rsidRPr="0054280A" w:rsidRDefault="0054280A" w:rsidP="000F65A9">
            <w:p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Осуществляет текущее руководство </w:t>
            </w:r>
            <w:proofErr w:type="gramStart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образовательной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деятельностью Детского сада, в том числе рассматривает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вопросы: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выбора учебников, учебных пособий, средств обучения и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воспитания;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материально-технического обеспечения образовательного процесса;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аттестации, повышении квалификации педагогических работников;</w:t>
            </w:r>
          </w:p>
          <w:p w:rsidR="0054280A" w:rsidRPr="0054280A" w:rsidRDefault="0054280A" w:rsidP="0054280A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54280A" w:rsidRPr="0054280A" w:rsidTr="0054280A">
        <w:trPr>
          <w:jc w:val="center"/>
        </w:trPr>
        <w:tc>
          <w:tcPr>
            <w:tcW w:w="288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6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Реализует право работников участвовать в управлении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образовательной организацией, в том числе: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4280A" w:rsidRPr="0054280A" w:rsidRDefault="0054280A" w:rsidP="0054280A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Структура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 система управления соответствуют специфике деятельности Детского сада. 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Оценка образовательной деятельности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Образовательная деятельность в Детском саду организована в соответствии 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</w:t>
      </w:r>
    </w:p>
    <w:p w:rsidR="0054280A" w:rsidRPr="00043FA5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6" w:anchor="/document/99/902389617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Федеральным законом от </w:t>
        </w:r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</w:t>
        </w:r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9.12.2012 № 273-ФЗ</w:t>
        </w:r>
      </w:hyperlink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«Об образовании в Российской Федерации»,</w:t>
      </w:r>
      <w:r w:rsidRPr="00043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280A" w:rsidRPr="00043FA5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/document/99/499057887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ФГОС дошкольного образования</w:t>
        </w:r>
      </w:hyperlink>
      <w:r w:rsidRPr="00043F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/document/99/499023522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СанПиН 2.4.1.3049-13</w:t>
        </w:r>
      </w:hyperlink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4280A" w:rsidRPr="00043FA5" w:rsidRDefault="0054280A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 w:rsidRPr="00043FA5">
          <w:rPr>
            <w:rFonts w:ascii="Arial" w:eastAsia="Times New Roman" w:hAnsi="Arial" w:cs="Arial"/>
            <w:i/>
            <w:iCs/>
            <w:sz w:val="21"/>
            <w:szCs w:val="21"/>
            <w:lang w:eastAsia="ru-RU"/>
          </w:rPr>
          <w:t>ФГОС дошкольного образования</w:t>
        </w:r>
      </w:hyperlink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54280A" w:rsidRPr="00043FA5" w:rsidRDefault="00A009A7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Детский сад посещают 15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воспитанников в возрасте от 2 до 7 лет</w:t>
      </w:r>
      <w:r w:rsidR="005D1A03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. В Детском саду </w:t>
      </w:r>
      <w:proofErr w:type="gramStart"/>
      <w:r w:rsidR="005D1A03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сформирована</w:t>
      </w:r>
      <w:proofErr w:type="gramEnd"/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 xml:space="preserve"> 1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групп</w:t>
      </w: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а разновозрастная</w:t>
      </w:r>
      <w:r w:rsidR="0054280A"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:</w:t>
      </w:r>
    </w:p>
    <w:p w:rsidR="0054280A" w:rsidRPr="00043FA5" w:rsidRDefault="0054280A" w:rsidP="0054280A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  <w:bookmarkStart w:id="0" w:name="_GoBack"/>
      <w:bookmarkEnd w:id="0"/>
    </w:p>
    <w:p w:rsidR="0054280A" w:rsidRPr="00043FA5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  <w:r w:rsidRPr="00043FA5">
        <w:rPr>
          <w:rFonts w:ascii="Arial" w:eastAsia="Times New Roman" w:hAnsi="Arial" w:cs="Arial"/>
          <w:i/>
          <w:iCs/>
          <w:sz w:val="21"/>
          <w:szCs w:val="21"/>
          <w:shd w:val="clear" w:color="auto" w:fill="FFFFCC"/>
          <w:lang w:eastAsia="ru-RU"/>
        </w:rPr>
        <w:t>диагностические занятия (по каждому разделу программы);</w:t>
      </w:r>
    </w:p>
    <w:p w:rsidR="0054280A" w:rsidRPr="0054280A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диагностические срезы;</w:t>
      </w:r>
    </w:p>
    <w:p w:rsidR="0054280A" w:rsidRPr="0054280A" w:rsidRDefault="0054280A" w:rsidP="0054280A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наблюдения, итоговые занятия.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областей.:</w:t>
      </w:r>
    </w:p>
    <w:p w:rsidR="0054280A" w:rsidRPr="0054280A" w:rsidRDefault="0054280A" w:rsidP="005937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В июне 2019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предпосылок к учебн</w:t>
      </w:r>
      <w:r w:rsidR="00A009A7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ой деятельности в количестве 2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человек. 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Задания позволили оценить уровень 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сформированности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Воспитательная работа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Чтобы выбрать стратегию воспитательной работы, в 2019 году проводился анализ состава семей воспитанников.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132"/>
        <w:gridCol w:w="3249"/>
      </w:tblGrid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Процент от общего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количества семей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69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Неполная</w:t>
            </w:r>
            <w:proofErr w:type="gramEnd"/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A009A7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A009A7"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2694"/>
        <w:gridCol w:w="2970"/>
      </w:tblGrid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Процент от общего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количества семей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br/>
              <w:t>воспитанников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2B46A1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24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2B46A1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  <w:tr w:rsidR="0054280A" w:rsidRPr="0054280A" w:rsidTr="0054280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12F13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38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%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Дополнительное образование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2019 году в Детском саду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дополнительное образование не оказывалось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: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IV. Оценка </w:t>
      </w:r>
      <w:proofErr w:type="gramStart"/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</w:t>
      </w:r>
      <w:r w:rsidR="0059374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е. Воспитанники подготовительной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групп</w:t>
      </w:r>
      <w:r w:rsidR="00593740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ы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период с 15.10.2019 по 19.10.2019 проводилось анкетирование родителей, получены следующие результаты: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положительно оценивающих доброжелательность и вежлив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ость работников организации, – 9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1 процент;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компетентнос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тью работников организации,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процента;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материально-техническ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им обеспечением организации, – 8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5 процентов;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удовлетворенных качеством предоставля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емых образовательных услуг,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процента;</w:t>
      </w:r>
    </w:p>
    <w:p w:rsidR="0054280A" w:rsidRPr="0054280A" w:rsidRDefault="0054280A" w:rsidP="0054280A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доля получателей услуг, которые готовы рекомендовать организаци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ю родственникам и знакомым, – 95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процента.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V. Оценка кадрового обеспечения</w:t>
      </w:r>
    </w:p>
    <w:p w:rsidR="0054280A" w:rsidRPr="0054280A" w:rsidRDefault="0054280A" w:rsidP="002B46A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Детский сад укомплектован педагогами на 100 процентов согласно штатно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 расписанию. Всего работают 9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человек. Педагогический коллект</w:t>
      </w:r>
      <w:r w:rsidR="002B46A1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ив Детского сада насчитывает 3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специалистов. </w:t>
      </w:r>
    </w:p>
    <w:p w:rsidR="0054280A" w:rsidRPr="0054280A" w:rsidRDefault="00D57A08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педагоги аттестованы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Курсы </w:t>
      </w: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5937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повышения квалификации</w:t>
      </w:r>
      <w:r w:rsidR="00593740"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D57A0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2019 году прошли все педагоги и работники Детского сада</w:t>
      </w:r>
      <w:proofErr w:type="gramStart"/>
      <w:r w:rsidR="00D57A0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proofErr w:type="gramEnd"/>
    </w:p>
    <w:p w:rsidR="0054280A" w:rsidRPr="0054280A" w:rsidRDefault="0054280A" w:rsidP="00D57A0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 итогам 2019 года Детский сад готов перейти на применение пр</w:t>
      </w:r>
      <w:r w:rsidR="00D57A08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офессиональных стандартов. 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саморазвиваются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VI. Оценка учебно-методического и библиотечно-информационного обеспечения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 </w:t>
      </w: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5937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библиотека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 является составной частью методической службы.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Библиотечный фонд распола</w:t>
      </w:r>
      <w:r w:rsidR="00593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гается в методическом кабинете, группе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воспитательно</w:t>
      </w:r>
      <w:proofErr w:type="spellEnd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-образовательной работы в соответствии с обязательной частью ООП.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2019 году Детский сад пополнил учебно-методический компле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кт к пр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серии «Мир в картинках», «Рассказы по картинкам», «Расскажите детям о…», «Играем в сказку», «Грамматика в картинках», «Искусство детям»;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картины для рассматривания, плакаты;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комплексы для оформления родительских уголков;</w:t>
      </w:r>
    </w:p>
    <w:p w:rsidR="0054280A" w:rsidRPr="0054280A" w:rsidRDefault="0054280A" w:rsidP="0054280A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рабочие тетради для </w:t>
      </w:r>
      <w:proofErr w:type="gram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обучающихся</w:t>
      </w:r>
      <w:proofErr w:type="gram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54280A" w:rsidRPr="0054280A" w:rsidRDefault="0054280A" w:rsidP="0054280A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информационно-телекоммуникационное оборудование – в 2019 году пополнилось компьютером, </w:t>
      </w:r>
      <w:r w:rsidR="004E3AD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принтером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 проектором мультимедиа;</w:t>
      </w:r>
    </w:p>
    <w:p w:rsidR="0054280A" w:rsidRPr="0054280A" w:rsidRDefault="0054280A" w:rsidP="0054280A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программное обеспечение – позволяет работать с текстовыми редакторами, </w:t>
      </w:r>
      <w:proofErr w:type="spellStart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интернет-ресурсами</w:t>
      </w:r>
      <w:proofErr w:type="spellEnd"/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, фото-, видеоматериалами, графическими редакторами.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VII. Оценка материально-технической базы</w:t>
      </w:r>
    </w:p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54280A" w:rsidRPr="0054280A" w:rsidRDefault="004E3AD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группово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е 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помещение – 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кабинет заведующего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методический кабинет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музыкальный зал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физкультурный зал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пищеблок – 1;</w:t>
      </w:r>
    </w:p>
    <w:p w:rsidR="0054280A" w:rsidRPr="0054280A" w:rsidRDefault="0054280A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прачечная – 1;</w:t>
      </w:r>
    </w:p>
    <w:p w:rsidR="0054280A" w:rsidRPr="0054280A" w:rsidRDefault="00043FA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изолятор 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– 1;</w:t>
      </w:r>
    </w:p>
    <w:p w:rsidR="0054280A" w:rsidRPr="0054280A" w:rsidRDefault="004E3AD5" w:rsidP="0054280A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спальня - 1</w:t>
      </w:r>
      <w:r w:rsidR="0054280A"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</w:t>
      </w:r>
      <w:r w:rsidR="004E3AD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на групповая комната, включающая: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 xml:space="preserve"> игровую, познавательную, обеденную зоны.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lastRenderedPageBreak/>
        <w:t>В 2019 году Детский сад провел </w:t>
      </w:r>
      <w:r w:rsidR="00043FA5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текущий ремонт</w:t>
      </w:r>
      <w:r w:rsidR="004E3AD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="00043FA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–</w:t>
      </w:r>
      <w:r w:rsidR="004E3AD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r w:rsidR="00043FA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пищеблока                                          </w:t>
      </w: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4280A" w:rsidRPr="0054280A" w:rsidRDefault="0054280A" w:rsidP="0054280A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Результаты анализа показателей деятельности организации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Данные приведены по состоянию на 30.12.2019.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4"/>
        <w:gridCol w:w="1398"/>
        <w:gridCol w:w="1543"/>
      </w:tblGrid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</w:tr>
      <w:tr w:rsidR="0054280A" w:rsidRPr="0054280A" w:rsidTr="005428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Общее количество воспитанников, которые обучаются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программе дошкольного образования</w:t>
            </w:r>
          </w:p>
          <w:p w:rsidR="0054280A" w:rsidRPr="0054280A" w:rsidRDefault="0054280A" w:rsidP="0054280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(10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форме семейного образования с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психолого-педагогическим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вес) детей от общей численности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8D39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8D391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5(1</w:t>
            </w: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(удельный вес) воспитанников с ОВЗ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общей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обучению по образовательной программе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 (0%)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показатель пропущенных по болезни дней на одного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35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численность </w:t>
            </w:r>
            <w:proofErr w:type="spell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количество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</w:r>
            <w:proofErr w:type="spell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средним профессиональным образованием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педагогической</w:t>
            </w:r>
            <w:proofErr w:type="gramEnd"/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2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r w:rsidR="0054280A"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8D391B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2(100%)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2(100%)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человек/чело</w:t>
            </w:r>
          </w:p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</w:t>
            </w:r>
            <w:r w:rsidR="0054280A"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/1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нет</w:t>
            </w:r>
          </w:p>
        </w:tc>
      </w:tr>
      <w:tr w:rsidR="0054280A" w:rsidRPr="0054280A" w:rsidTr="0054280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Инфраструктура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</w:t>
            </w:r>
          </w:p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DA400D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280A" w:rsidRPr="0054280A" w:rsidTr="0054280A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  <w:tr w:rsidR="0054280A" w:rsidRPr="0054280A" w:rsidTr="0054280A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потребность воспитанников в</w:t>
            </w:r>
            <w:proofErr w:type="gramEnd"/>
            <w:r w:rsidRPr="005428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4280A" w:rsidRPr="0054280A" w:rsidRDefault="0054280A" w:rsidP="005428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280A" w:rsidRPr="0054280A" w:rsidRDefault="0054280A" w:rsidP="0054280A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280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да</w:t>
            </w:r>
          </w:p>
        </w:tc>
      </w:tr>
    </w:tbl>
    <w:p w:rsidR="0054280A" w:rsidRPr="0054280A" w:rsidRDefault="0054280A" w:rsidP="0054280A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Анализ</w:t>
      </w:r>
    </w:p>
    <w:p w:rsidR="0054280A" w:rsidRPr="0054280A" w:rsidRDefault="0054280A" w:rsidP="00542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 </w:t>
      </w:r>
      <w:r w:rsidRPr="0054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/document/99/499023522/" w:history="1"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СанПиН </w:t>
        </w:r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2</w:t>
        </w:r>
        <w:r w:rsidRPr="00043FA5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.4.1.3049-13</w:t>
        </w:r>
      </w:hyperlink>
      <w:r w:rsidRPr="00043F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«</w:t>
      </w:r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ДО</w:t>
      </w:r>
      <w:proofErr w:type="gramEnd"/>
      <w:r w:rsidRPr="0054280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</w:t>
      </w:r>
    </w:p>
    <w:p w:rsidR="0054280A" w:rsidRPr="0054280A" w:rsidRDefault="0054280A" w:rsidP="0054280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280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26475" w:rsidRDefault="00B26475"/>
    <w:sectPr w:rsidR="00B2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3BF"/>
    <w:multiLevelType w:val="multilevel"/>
    <w:tmpl w:val="517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343"/>
    <w:multiLevelType w:val="multilevel"/>
    <w:tmpl w:val="4858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83277"/>
    <w:multiLevelType w:val="multilevel"/>
    <w:tmpl w:val="9758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7112E"/>
    <w:multiLevelType w:val="multilevel"/>
    <w:tmpl w:val="AEA4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41FBC"/>
    <w:multiLevelType w:val="multilevel"/>
    <w:tmpl w:val="6EA0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4E5A"/>
    <w:multiLevelType w:val="multilevel"/>
    <w:tmpl w:val="54CC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27A85"/>
    <w:multiLevelType w:val="multilevel"/>
    <w:tmpl w:val="30F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0135F"/>
    <w:multiLevelType w:val="multilevel"/>
    <w:tmpl w:val="B89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A71C6"/>
    <w:multiLevelType w:val="multilevel"/>
    <w:tmpl w:val="102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B5264"/>
    <w:multiLevelType w:val="multilevel"/>
    <w:tmpl w:val="353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A0A69"/>
    <w:multiLevelType w:val="multilevel"/>
    <w:tmpl w:val="31E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C2886"/>
    <w:multiLevelType w:val="multilevel"/>
    <w:tmpl w:val="ABF2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0A"/>
    <w:rsid w:val="00043FA5"/>
    <w:rsid w:val="000C1DC0"/>
    <w:rsid w:val="000F65A9"/>
    <w:rsid w:val="002B46A1"/>
    <w:rsid w:val="00487F27"/>
    <w:rsid w:val="004E3AD5"/>
    <w:rsid w:val="00512F13"/>
    <w:rsid w:val="0054280A"/>
    <w:rsid w:val="00562339"/>
    <w:rsid w:val="00593740"/>
    <w:rsid w:val="005D1A03"/>
    <w:rsid w:val="008D391B"/>
    <w:rsid w:val="009A0589"/>
    <w:rsid w:val="00A009A7"/>
    <w:rsid w:val="00B26475"/>
    <w:rsid w:val="00D57A08"/>
    <w:rsid w:val="00DA400D"/>
    <w:rsid w:val="00E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280A"/>
  </w:style>
  <w:style w:type="character" w:customStyle="1" w:styleId="sfwc">
    <w:name w:val="sfwc"/>
    <w:basedOn w:val="a0"/>
    <w:rsid w:val="0054280A"/>
  </w:style>
  <w:style w:type="character" w:styleId="a4">
    <w:name w:val="Strong"/>
    <w:basedOn w:val="a0"/>
    <w:uiPriority w:val="22"/>
    <w:qFormat/>
    <w:rsid w:val="0054280A"/>
    <w:rPr>
      <w:b/>
      <w:bCs/>
    </w:rPr>
  </w:style>
  <w:style w:type="character" w:styleId="a5">
    <w:name w:val="Hyperlink"/>
    <w:basedOn w:val="a0"/>
    <w:uiPriority w:val="99"/>
    <w:semiHidden/>
    <w:unhideWhenUsed/>
    <w:rsid w:val="00542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4280A"/>
  </w:style>
  <w:style w:type="character" w:customStyle="1" w:styleId="sfwc">
    <w:name w:val="sfwc"/>
    <w:basedOn w:val="a0"/>
    <w:rsid w:val="0054280A"/>
  </w:style>
  <w:style w:type="character" w:styleId="a4">
    <w:name w:val="Strong"/>
    <w:basedOn w:val="a0"/>
    <w:uiPriority w:val="22"/>
    <w:qFormat/>
    <w:rsid w:val="0054280A"/>
    <w:rPr>
      <w:b/>
      <w:bCs/>
    </w:rPr>
  </w:style>
  <w:style w:type="character" w:styleId="a5">
    <w:name w:val="Hyperlink"/>
    <w:basedOn w:val="a0"/>
    <w:uiPriority w:val="99"/>
    <w:semiHidden/>
    <w:unhideWhenUsed/>
    <w:rsid w:val="00542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dcterms:created xsi:type="dcterms:W3CDTF">2020-09-18T10:55:00Z</dcterms:created>
  <dcterms:modified xsi:type="dcterms:W3CDTF">2020-09-21T06:09:00Z</dcterms:modified>
</cp:coreProperties>
</file>