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3B" w:rsidRDefault="00882883" w:rsidP="0088288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882883" w:rsidRDefault="00882883" w:rsidP="00882883">
      <w:pPr>
        <w:jc w:val="center"/>
        <w:rPr>
          <w:sz w:val="28"/>
          <w:szCs w:val="28"/>
        </w:rPr>
      </w:pPr>
      <w:r>
        <w:rPr>
          <w:sz w:val="28"/>
          <w:szCs w:val="28"/>
        </w:rPr>
        <w:t>«Ильинский детский сад»</w:t>
      </w:r>
    </w:p>
    <w:p w:rsidR="002276F1" w:rsidRDefault="002276F1" w:rsidP="002276F1">
      <w:pPr>
        <w:tabs>
          <w:tab w:val="left" w:pos="5295"/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Утверждена</w:t>
      </w:r>
    </w:p>
    <w:p w:rsidR="002276F1" w:rsidRDefault="002276F1" w:rsidP="002276F1">
      <w:pPr>
        <w:tabs>
          <w:tab w:val="left" w:pos="4245"/>
          <w:tab w:val="left" w:pos="5295"/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Заведующий МДОУ </w:t>
      </w:r>
    </w:p>
    <w:p w:rsidR="002276F1" w:rsidRDefault="002276F1" w:rsidP="002276F1">
      <w:pPr>
        <w:tabs>
          <w:tab w:val="left" w:pos="4245"/>
          <w:tab w:val="left" w:pos="5295"/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«Ильинский детский сад»</w:t>
      </w:r>
      <w:r>
        <w:rPr>
          <w:sz w:val="28"/>
          <w:szCs w:val="28"/>
        </w:rPr>
        <w:t xml:space="preserve">                                                             </w:t>
      </w:r>
    </w:p>
    <w:p w:rsidR="00DB6541" w:rsidRDefault="002276F1" w:rsidP="002276F1">
      <w:pPr>
        <w:tabs>
          <w:tab w:val="left" w:pos="4245"/>
          <w:tab w:val="left" w:pos="5295"/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_____________Л.А. Пушкина                      </w:t>
      </w:r>
      <w:r>
        <w:rPr>
          <w:sz w:val="28"/>
          <w:szCs w:val="28"/>
        </w:rPr>
        <w:tab/>
        <w:t xml:space="preserve">                   Приказ №__от 31.08.2023г</w:t>
      </w:r>
    </w:p>
    <w:p w:rsidR="002276F1" w:rsidRDefault="002276F1" w:rsidP="002276F1">
      <w:pPr>
        <w:tabs>
          <w:tab w:val="left" w:pos="4245"/>
          <w:tab w:val="left" w:pos="5295"/>
          <w:tab w:val="left" w:pos="7290"/>
        </w:tabs>
        <w:rPr>
          <w:sz w:val="28"/>
          <w:szCs w:val="28"/>
        </w:rPr>
      </w:pPr>
    </w:p>
    <w:p w:rsidR="002276F1" w:rsidRDefault="002276F1" w:rsidP="002276F1">
      <w:pPr>
        <w:tabs>
          <w:tab w:val="left" w:pos="4245"/>
          <w:tab w:val="left" w:pos="5295"/>
          <w:tab w:val="left" w:pos="7290"/>
        </w:tabs>
        <w:rPr>
          <w:sz w:val="28"/>
          <w:szCs w:val="28"/>
        </w:rPr>
      </w:pPr>
    </w:p>
    <w:p w:rsidR="002276F1" w:rsidRPr="00B93C3B" w:rsidRDefault="002276F1" w:rsidP="002276F1">
      <w:pPr>
        <w:tabs>
          <w:tab w:val="left" w:pos="4245"/>
          <w:tab w:val="left" w:pos="5295"/>
          <w:tab w:val="left" w:pos="7290"/>
        </w:tabs>
        <w:jc w:val="center"/>
        <w:rPr>
          <w:b/>
          <w:sz w:val="32"/>
          <w:szCs w:val="32"/>
        </w:rPr>
      </w:pPr>
      <w:r w:rsidRPr="00B93C3B">
        <w:rPr>
          <w:b/>
          <w:sz w:val="32"/>
          <w:szCs w:val="32"/>
        </w:rPr>
        <w:t>Календарный учебный график на 2023 – 2024учебный год</w:t>
      </w:r>
    </w:p>
    <w:p w:rsidR="00B93C3B" w:rsidRPr="00B93C3B" w:rsidRDefault="00B93C3B" w:rsidP="002276F1">
      <w:pPr>
        <w:tabs>
          <w:tab w:val="left" w:pos="4245"/>
          <w:tab w:val="left" w:pos="5295"/>
          <w:tab w:val="left" w:pos="7290"/>
        </w:tabs>
        <w:jc w:val="center"/>
        <w:rPr>
          <w:b/>
          <w:sz w:val="32"/>
          <w:szCs w:val="32"/>
        </w:rPr>
      </w:pPr>
      <w:r w:rsidRPr="00B93C3B">
        <w:rPr>
          <w:b/>
          <w:sz w:val="32"/>
          <w:szCs w:val="32"/>
        </w:rPr>
        <w:t>Муниципального дошкольного образовательного учреждения</w:t>
      </w:r>
    </w:p>
    <w:p w:rsidR="00B93C3B" w:rsidRDefault="00B93C3B" w:rsidP="002276F1">
      <w:pPr>
        <w:tabs>
          <w:tab w:val="left" w:pos="4245"/>
          <w:tab w:val="left" w:pos="5295"/>
          <w:tab w:val="left" w:pos="7290"/>
        </w:tabs>
        <w:jc w:val="center"/>
        <w:rPr>
          <w:b/>
          <w:sz w:val="32"/>
          <w:szCs w:val="32"/>
        </w:rPr>
      </w:pPr>
      <w:r w:rsidRPr="00B93C3B">
        <w:rPr>
          <w:b/>
          <w:sz w:val="32"/>
          <w:szCs w:val="32"/>
        </w:rPr>
        <w:t>«Ильинский детский сад»</w:t>
      </w:r>
    </w:p>
    <w:p w:rsidR="00B93C3B" w:rsidRDefault="00B93C3B" w:rsidP="002276F1">
      <w:pPr>
        <w:tabs>
          <w:tab w:val="left" w:pos="4245"/>
          <w:tab w:val="left" w:pos="5295"/>
          <w:tab w:val="left" w:pos="7290"/>
        </w:tabs>
        <w:jc w:val="center"/>
        <w:rPr>
          <w:b/>
          <w:sz w:val="32"/>
          <w:szCs w:val="32"/>
        </w:rPr>
      </w:pPr>
    </w:p>
    <w:p w:rsidR="00B93C3B" w:rsidRPr="00B93C3B" w:rsidRDefault="00B93C3B" w:rsidP="00B93C3B">
      <w:pPr>
        <w:rPr>
          <w:sz w:val="32"/>
          <w:szCs w:val="32"/>
        </w:rPr>
      </w:pPr>
    </w:p>
    <w:p w:rsidR="00B93C3B" w:rsidRPr="00B93C3B" w:rsidRDefault="00B93C3B" w:rsidP="00B93C3B">
      <w:pPr>
        <w:rPr>
          <w:sz w:val="32"/>
          <w:szCs w:val="32"/>
        </w:rPr>
      </w:pPr>
    </w:p>
    <w:p w:rsidR="00B93C3B" w:rsidRPr="00B93C3B" w:rsidRDefault="00B93C3B" w:rsidP="00B93C3B">
      <w:pPr>
        <w:rPr>
          <w:sz w:val="32"/>
          <w:szCs w:val="32"/>
        </w:rPr>
      </w:pPr>
    </w:p>
    <w:p w:rsidR="00B93C3B" w:rsidRPr="00B93C3B" w:rsidRDefault="00B93C3B" w:rsidP="00B93C3B">
      <w:pPr>
        <w:rPr>
          <w:sz w:val="32"/>
          <w:szCs w:val="32"/>
        </w:rPr>
      </w:pPr>
    </w:p>
    <w:p w:rsidR="00B93C3B" w:rsidRPr="00B93C3B" w:rsidRDefault="00B93C3B" w:rsidP="00B93C3B">
      <w:pPr>
        <w:rPr>
          <w:sz w:val="32"/>
          <w:szCs w:val="32"/>
        </w:rPr>
      </w:pPr>
    </w:p>
    <w:p w:rsidR="00B93C3B" w:rsidRPr="00B93C3B" w:rsidRDefault="00B93C3B" w:rsidP="00B93C3B">
      <w:pPr>
        <w:rPr>
          <w:sz w:val="32"/>
          <w:szCs w:val="32"/>
        </w:rPr>
      </w:pPr>
    </w:p>
    <w:p w:rsidR="00B93C3B" w:rsidRPr="00B93C3B" w:rsidRDefault="00B93C3B" w:rsidP="00B93C3B">
      <w:pPr>
        <w:rPr>
          <w:sz w:val="32"/>
          <w:szCs w:val="32"/>
        </w:rPr>
      </w:pPr>
    </w:p>
    <w:p w:rsidR="00B93C3B" w:rsidRPr="00B93C3B" w:rsidRDefault="00B93C3B" w:rsidP="00B93C3B">
      <w:pPr>
        <w:rPr>
          <w:sz w:val="32"/>
          <w:szCs w:val="32"/>
        </w:rPr>
      </w:pPr>
    </w:p>
    <w:p w:rsidR="00B93C3B" w:rsidRDefault="00B93C3B" w:rsidP="00B93C3B">
      <w:pPr>
        <w:rPr>
          <w:sz w:val="32"/>
          <w:szCs w:val="32"/>
        </w:rPr>
      </w:pPr>
    </w:p>
    <w:p w:rsidR="00B93C3B" w:rsidRDefault="00B93C3B" w:rsidP="00B93C3B">
      <w:pPr>
        <w:tabs>
          <w:tab w:val="left" w:pos="4155"/>
        </w:tabs>
        <w:rPr>
          <w:sz w:val="32"/>
          <w:szCs w:val="32"/>
        </w:rPr>
      </w:pPr>
      <w:r>
        <w:rPr>
          <w:sz w:val="32"/>
          <w:szCs w:val="32"/>
        </w:rPr>
        <w:tab/>
        <w:t>2023год</w:t>
      </w:r>
    </w:p>
    <w:p w:rsidR="00B93C3B" w:rsidRDefault="00B93C3B" w:rsidP="00B93C3B">
      <w:pPr>
        <w:tabs>
          <w:tab w:val="left" w:pos="4155"/>
        </w:tabs>
        <w:jc w:val="center"/>
        <w:rPr>
          <w:b/>
          <w:sz w:val="32"/>
          <w:szCs w:val="32"/>
        </w:rPr>
      </w:pPr>
      <w:r w:rsidRPr="00B93C3B">
        <w:rPr>
          <w:b/>
          <w:sz w:val="32"/>
          <w:szCs w:val="32"/>
        </w:rPr>
        <w:lastRenderedPageBreak/>
        <w:t>Пояснительная записка</w:t>
      </w:r>
    </w:p>
    <w:p w:rsidR="00B93C3B" w:rsidRPr="005810BF" w:rsidRDefault="00B93C3B" w:rsidP="00B93C3B">
      <w:pPr>
        <w:tabs>
          <w:tab w:val="left" w:pos="4155"/>
        </w:tabs>
        <w:rPr>
          <w:sz w:val="24"/>
          <w:szCs w:val="24"/>
        </w:rPr>
      </w:pPr>
      <w:r w:rsidRPr="005810BF">
        <w:rPr>
          <w:sz w:val="24"/>
          <w:szCs w:val="24"/>
        </w:rPr>
        <w:t xml:space="preserve">Годовой календарный учебный график на 2023-2024 учебный год является локальным     нормативным документом, регламентирующим общие требования к организации образовательного процесса в муниципальном дошкольном образовательном учреждении «Ильинский детский сад». Годовой календарный график разработан в соответствии </w:t>
      </w:r>
      <w:proofErr w:type="gramStart"/>
      <w:r w:rsidRPr="005810BF">
        <w:rPr>
          <w:sz w:val="24"/>
          <w:szCs w:val="24"/>
        </w:rPr>
        <w:t>с</w:t>
      </w:r>
      <w:proofErr w:type="gramEnd"/>
      <w:r w:rsidRPr="005810BF">
        <w:rPr>
          <w:sz w:val="24"/>
          <w:szCs w:val="24"/>
        </w:rPr>
        <w:t>:</w:t>
      </w:r>
    </w:p>
    <w:p w:rsidR="00675565" w:rsidRPr="005810BF" w:rsidRDefault="00B93C3B" w:rsidP="00B93C3B">
      <w:pPr>
        <w:tabs>
          <w:tab w:val="left" w:pos="4155"/>
        </w:tabs>
        <w:rPr>
          <w:sz w:val="24"/>
          <w:szCs w:val="24"/>
        </w:rPr>
      </w:pPr>
      <w:r w:rsidRPr="005810BF">
        <w:rPr>
          <w:sz w:val="24"/>
          <w:szCs w:val="24"/>
        </w:rPr>
        <w:t xml:space="preserve">- Федеральным законом от 29декабря 2012г </w:t>
      </w:r>
      <w:r w:rsidR="00675565" w:rsidRPr="005810BF">
        <w:rPr>
          <w:sz w:val="24"/>
          <w:szCs w:val="24"/>
        </w:rPr>
        <w:t xml:space="preserve"> </w:t>
      </w:r>
      <w:r w:rsidRPr="005810BF">
        <w:rPr>
          <w:sz w:val="24"/>
          <w:szCs w:val="24"/>
        </w:rPr>
        <w:t>№</w:t>
      </w:r>
      <w:r w:rsidR="00675565" w:rsidRPr="005810BF">
        <w:rPr>
          <w:sz w:val="24"/>
          <w:szCs w:val="24"/>
        </w:rPr>
        <w:t>273 – ФЗ «Об образовании в Российской Федерации»;</w:t>
      </w:r>
    </w:p>
    <w:p w:rsidR="00675565" w:rsidRPr="005810BF" w:rsidRDefault="00675565" w:rsidP="00B93C3B">
      <w:pPr>
        <w:tabs>
          <w:tab w:val="left" w:pos="4155"/>
        </w:tabs>
        <w:rPr>
          <w:sz w:val="24"/>
          <w:szCs w:val="24"/>
        </w:rPr>
      </w:pPr>
      <w:r w:rsidRPr="005810BF">
        <w:rPr>
          <w:sz w:val="24"/>
          <w:szCs w:val="24"/>
        </w:rPr>
        <w:t xml:space="preserve">-Приказом </w:t>
      </w:r>
      <w:proofErr w:type="spellStart"/>
      <w:r w:rsidRPr="005810BF">
        <w:rPr>
          <w:sz w:val="24"/>
          <w:szCs w:val="24"/>
        </w:rPr>
        <w:t>Минобрнауки</w:t>
      </w:r>
      <w:proofErr w:type="spellEnd"/>
      <w:r w:rsidRPr="005810BF">
        <w:rPr>
          <w:sz w:val="24"/>
          <w:szCs w:val="24"/>
        </w:rPr>
        <w:t xml:space="preserve">  России от17октября 2013г №1155 «Об утверждении федерального государственного образовательного стандарта дошкольного образования»;</w:t>
      </w:r>
    </w:p>
    <w:p w:rsidR="00675565" w:rsidRPr="005810BF" w:rsidRDefault="00675565" w:rsidP="00B93C3B">
      <w:pPr>
        <w:tabs>
          <w:tab w:val="left" w:pos="4155"/>
        </w:tabs>
        <w:rPr>
          <w:sz w:val="24"/>
          <w:szCs w:val="24"/>
        </w:rPr>
      </w:pPr>
      <w:r w:rsidRPr="005810BF">
        <w:rPr>
          <w:sz w:val="24"/>
          <w:szCs w:val="24"/>
        </w:rPr>
        <w:t>-Письмом «Комментарии     к ФГОС дошкольного образования» Министерства образования и науки РФ от 28.02.2014г №08-249</w:t>
      </w:r>
    </w:p>
    <w:p w:rsidR="00052001" w:rsidRPr="005810BF" w:rsidRDefault="00675565" w:rsidP="00B93C3B">
      <w:pPr>
        <w:tabs>
          <w:tab w:val="left" w:pos="4155"/>
        </w:tabs>
        <w:rPr>
          <w:sz w:val="24"/>
          <w:szCs w:val="24"/>
        </w:rPr>
      </w:pPr>
      <w:r w:rsidRPr="005810BF">
        <w:rPr>
          <w:sz w:val="24"/>
          <w:szCs w:val="24"/>
        </w:rPr>
        <w:t xml:space="preserve">-Приказом </w:t>
      </w:r>
      <w:proofErr w:type="spellStart"/>
      <w:r w:rsidRPr="005810BF">
        <w:rPr>
          <w:sz w:val="24"/>
          <w:szCs w:val="24"/>
        </w:rPr>
        <w:t>Минобрнауки</w:t>
      </w:r>
      <w:proofErr w:type="spellEnd"/>
      <w:r w:rsidRPr="005810BF">
        <w:rPr>
          <w:sz w:val="24"/>
          <w:szCs w:val="24"/>
        </w:rPr>
        <w:t xml:space="preserve"> России от 30 августа 2013г № 1014 (Порядок организации и осуществления образовательной деятельности по основным общеобразовательным </w:t>
      </w:r>
      <w:proofErr w:type="gramStart"/>
      <w:r w:rsidRPr="005810BF">
        <w:rPr>
          <w:sz w:val="24"/>
          <w:szCs w:val="24"/>
        </w:rPr>
        <w:t>программам-образовательным</w:t>
      </w:r>
      <w:proofErr w:type="gramEnd"/>
      <w:r w:rsidRPr="005810BF">
        <w:rPr>
          <w:sz w:val="24"/>
          <w:szCs w:val="24"/>
        </w:rPr>
        <w:t xml:space="preserve"> программам дошкольного образования</w:t>
      </w:r>
      <w:r w:rsidR="00052001" w:rsidRPr="005810BF">
        <w:rPr>
          <w:sz w:val="24"/>
          <w:szCs w:val="24"/>
        </w:rPr>
        <w:t>.)</w:t>
      </w:r>
    </w:p>
    <w:p w:rsidR="00B93C3B" w:rsidRPr="005810BF" w:rsidRDefault="00052001" w:rsidP="00B93C3B">
      <w:pPr>
        <w:tabs>
          <w:tab w:val="left" w:pos="4155"/>
        </w:tabs>
        <w:rPr>
          <w:sz w:val="24"/>
          <w:szCs w:val="24"/>
        </w:rPr>
      </w:pPr>
      <w:r w:rsidRPr="005810BF">
        <w:rPr>
          <w:sz w:val="24"/>
          <w:szCs w:val="24"/>
        </w:rPr>
        <w:t>-Санитарно-эпидемиологическими правилами   и нормативами СП2.4.3648-20</w:t>
      </w:r>
      <w:r w:rsidR="00B93C3B" w:rsidRPr="005810BF">
        <w:rPr>
          <w:sz w:val="24"/>
          <w:szCs w:val="24"/>
        </w:rPr>
        <w:t xml:space="preserve"> </w:t>
      </w:r>
      <w:r w:rsidRPr="005810BF">
        <w:rPr>
          <w:sz w:val="24"/>
          <w:szCs w:val="24"/>
        </w:rPr>
        <w:t xml:space="preserve">«Санитарно-эпидемиологические требования  </w:t>
      </w:r>
      <w:proofErr w:type="spellStart"/>
      <w:r w:rsidRPr="005810BF">
        <w:rPr>
          <w:sz w:val="24"/>
          <w:szCs w:val="24"/>
        </w:rPr>
        <w:t>к</w:t>
      </w:r>
      <w:proofErr w:type="spellEnd"/>
      <w:r w:rsidRPr="005810BF">
        <w:rPr>
          <w:sz w:val="24"/>
          <w:szCs w:val="24"/>
        </w:rPr>
        <w:t xml:space="preserve"> организациям воспитания и обучения</w:t>
      </w:r>
      <w:proofErr w:type="gramStart"/>
      <w:r w:rsidRPr="005810BF">
        <w:rPr>
          <w:sz w:val="24"/>
          <w:szCs w:val="24"/>
        </w:rPr>
        <w:t xml:space="preserve"> ,</w:t>
      </w:r>
      <w:proofErr w:type="gramEnd"/>
      <w:r w:rsidRPr="005810BF">
        <w:rPr>
          <w:sz w:val="24"/>
          <w:szCs w:val="24"/>
        </w:rPr>
        <w:t xml:space="preserve"> отдыха и оздоровления детей и молодежи» утвержденными Постановлением Главного государственного санитарного врача РФ от 18.12.2020г.</w:t>
      </w:r>
    </w:p>
    <w:p w:rsidR="005810BF" w:rsidRDefault="00052001" w:rsidP="00B93C3B">
      <w:pPr>
        <w:tabs>
          <w:tab w:val="left" w:pos="4155"/>
        </w:tabs>
        <w:rPr>
          <w:sz w:val="24"/>
          <w:szCs w:val="24"/>
        </w:rPr>
      </w:pPr>
      <w:r w:rsidRPr="005810BF">
        <w:rPr>
          <w:sz w:val="24"/>
          <w:szCs w:val="24"/>
        </w:rPr>
        <w:t>-Постановление Главного государственного    санитарного врача Российской Федерации от 29.01.2021 №2 «Гигиенические нормативы и требования к обеспечению безопасности и (или) безвредности для человека среды обитания»</w:t>
      </w:r>
      <w:r w:rsidR="005810BF">
        <w:rPr>
          <w:sz w:val="24"/>
          <w:szCs w:val="24"/>
        </w:rPr>
        <w:t xml:space="preserve">                                                                                </w:t>
      </w:r>
      <w:proofErr w:type="gramStart"/>
      <w:r w:rsidR="005810BF" w:rsidRPr="005810BF">
        <w:rPr>
          <w:sz w:val="24"/>
          <w:szCs w:val="24"/>
        </w:rPr>
        <w:t>-У</w:t>
      </w:r>
      <w:proofErr w:type="gramEnd"/>
      <w:r w:rsidR="005810BF" w:rsidRPr="005810BF">
        <w:rPr>
          <w:sz w:val="24"/>
          <w:szCs w:val="24"/>
        </w:rPr>
        <w:t>ставом муниципального дошкольного образовательного учреждения «Ильинский детский сад»</w:t>
      </w:r>
      <w:r w:rsidR="005810B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5810BF" w:rsidRPr="005810BF">
        <w:rPr>
          <w:sz w:val="24"/>
          <w:szCs w:val="24"/>
        </w:rPr>
        <w:t xml:space="preserve">      Годовой календарный учебный график  обсуждается и принимается Советом педагогов и утверждается приказом заведующего МДОУ «Ильинский детский сад» до начала учебного года.</w:t>
      </w:r>
    </w:p>
    <w:p w:rsidR="005810BF" w:rsidRDefault="005810BF" w:rsidP="00B93C3B">
      <w:pPr>
        <w:tabs>
          <w:tab w:val="left" w:pos="4155"/>
        </w:tabs>
        <w:rPr>
          <w:sz w:val="24"/>
          <w:szCs w:val="24"/>
        </w:rPr>
      </w:pPr>
      <w:r>
        <w:rPr>
          <w:sz w:val="24"/>
          <w:szCs w:val="24"/>
        </w:rPr>
        <w:t>Содержание годового календарного учебного графика включает в себя следующие сведения:</w:t>
      </w:r>
    </w:p>
    <w:p w:rsidR="005810BF" w:rsidRDefault="005810BF" w:rsidP="00B93C3B">
      <w:pPr>
        <w:tabs>
          <w:tab w:val="left" w:pos="4155"/>
        </w:tabs>
        <w:rPr>
          <w:sz w:val="24"/>
          <w:szCs w:val="24"/>
        </w:rPr>
      </w:pPr>
      <w:r>
        <w:rPr>
          <w:sz w:val="24"/>
          <w:szCs w:val="24"/>
        </w:rPr>
        <w:t>- Режим работы ДОУ;</w:t>
      </w:r>
    </w:p>
    <w:p w:rsidR="005810BF" w:rsidRDefault="005810BF" w:rsidP="00B93C3B">
      <w:pPr>
        <w:tabs>
          <w:tab w:val="left" w:pos="4155"/>
        </w:tabs>
        <w:rPr>
          <w:sz w:val="24"/>
          <w:szCs w:val="24"/>
        </w:rPr>
      </w:pPr>
      <w:r>
        <w:rPr>
          <w:sz w:val="24"/>
          <w:szCs w:val="24"/>
        </w:rPr>
        <w:t>- Продолжительность учебного года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количество недель в учебном году;</w:t>
      </w:r>
    </w:p>
    <w:p w:rsidR="005810BF" w:rsidRDefault="005810BF" w:rsidP="00B93C3B">
      <w:pPr>
        <w:tabs>
          <w:tab w:val="left" w:pos="4155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24BC4">
        <w:rPr>
          <w:sz w:val="24"/>
          <w:szCs w:val="24"/>
        </w:rPr>
        <w:t>Объем недельной образовательной нагрузки;</w:t>
      </w:r>
    </w:p>
    <w:p w:rsidR="00324BC4" w:rsidRDefault="00324BC4" w:rsidP="00B93C3B">
      <w:pPr>
        <w:tabs>
          <w:tab w:val="left" w:pos="4155"/>
        </w:tabs>
        <w:rPr>
          <w:sz w:val="24"/>
          <w:szCs w:val="24"/>
        </w:rPr>
      </w:pPr>
      <w:r>
        <w:rPr>
          <w:sz w:val="24"/>
          <w:szCs w:val="24"/>
        </w:rPr>
        <w:t>- Сроки адаптационного периода;</w:t>
      </w:r>
    </w:p>
    <w:p w:rsidR="00324BC4" w:rsidRDefault="00324BC4" w:rsidP="00B93C3B">
      <w:pPr>
        <w:tabs>
          <w:tab w:val="left" w:pos="4155"/>
        </w:tabs>
        <w:rPr>
          <w:sz w:val="24"/>
          <w:szCs w:val="24"/>
        </w:rPr>
      </w:pPr>
      <w:r>
        <w:rPr>
          <w:sz w:val="24"/>
          <w:szCs w:val="24"/>
        </w:rPr>
        <w:t>- Продолжительность летнего оздоровительного периода;</w:t>
      </w:r>
    </w:p>
    <w:p w:rsidR="00324BC4" w:rsidRDefault="00324BC4" w:rsidP="00B93C3B">
      <w:pPr>
        <w:tabs>
          <w:tab w:val="left" w:pos="4155"/>
        </w:tabs>
        <w:rPr>
          <w:sz w:val="24"/>
          <w:szCs w:val="24"/>
        </w:rPr>
      </w:pPr>
      <w:r>
        <w:rPr>
          <w:sz w:val="24"/>
          <w:szCs w:val="24"/>
        </w:rPr>
        <w:t>- Сроки проведения диагностики педагогического процесса (мониторинга)</w:t>
      </w:r>
    </w:p>
    <w:p w:rsidR="00324BC4" w:rsidRDefault="00324BC4" w:rsidP="00B93C3B">
      <w:pPr>
        <w:tabs>
          <w:tab w:val="left" w:pos="415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- Количество групп в детском саду;</w:t>
      </w:r>
    </w:p>
    <w:p w:rsidR="00324BC4" w:rsidRDefault="00324BC4" w:rsidP="00B93C3B">
      <w:pPr>
        <w:tabs>
          <w:tab w:val="left" w:pos="4155"/>
        </w:tabs>
        <w:rPr>
          <w:sz w:val="24"/>
          <w:szCs w:val="24"/>
        </w:rPr>
      </w:pPr>
      <w:r>
        <w:rPr>
          <w:sz w:val="24"/>
          <w:szCs w:val="24"/>
        </w:rPr>
        <w:t>- Праздничные дни;</w:t>
      </w:r>
    </w:p>
    <w:p w:rsidR="00324BC4" w:rsidRDefault="00324BC4" w:rsidP="00B93C3B">
      <w:pPr>
        <w:tabs>
          <w:tab w:val="left" w:pos="4155"/>
        </w:tabs>
        <w:rPr>
          <w:sz w:val="24"/>
          <w:szCs w:val="24"/>
        </w:rPr>
      </w:pPr>
      <w:r>
        <w:rPr>
          <w:sz w:val="24"/>
          <w:szCs w:val="24"/>
        </w:rPr>
        <w:t>- Перечень проводимых праздников для детей</w:t>
      </w:r>
    </w:p>
    <w:p w:rsidR="00324BC4" w:rsidRDefault="00324BC4" w:rsidP="00B93C3B">
      <w:pPr>
        <w:tabs>
          <w:tab w:val="left" w:pos="4155"/>
        </w:tabs>
        <w:rPr>
          <w:sz w:val="24"/>
          <w:szCs w:val="24"/>
        </w:rPr>
      </w:pPr>
      <w:r>
        <w:rPr>
          <w:sz w:val="24"/>
          <w:szCs w:val="24"/>
        </w:rPr>
        <w:t>- Приемные часы администрации</w:t>
      </w:r>
      <w:r w:rsidR="00F43A8C">
        <w:rPr>
          <w:sz w:val="24"/>
          <w:szCs w:val="24"/>
        </w:rPr>
        <w:t>.</w:t>
      </w:r>
    </w:p>
    <w:p w:rsidR="00F43A8C" w:rsidRDefault="00F43A8C" w:rsidP="00B93C3B">
      <w:pPr>
        <w:tabs>
          <w:tab w:val="left" w:pos="4155"/>
        </w:tabs>
        <w:rPr>
          <w:b/>
          <w:sz w:val="28"/>
          <w:szCs w:val="28"/>
        </w:rPr>
      </w:pPr>
      <w:r w:rsidRPr="00F43A8C">
        <w:rPr>
          <w:b/>
          <w:sz w:val="28"/>
          <w:szCs w:val="28"/>
        </w:rPr>
        <w:t>Режим работы МДОУ «Ильинский детский сад»</w:t>
      </w:r>
    </w:p>
    <w:p w:rsidR="00F43A8C" w:rsidRDefault="00F43A8C" w:rsidP="00B93C3B">
      <w:pPr>
        <w:tabs>
          <w:tab w:val="left" w:pos="4155"/>
        </w:tabs>
        <w:rPr>
          <w:sz w:val="24"/>
          <w:szCs w:val="24"/>
        </w:rPr>
      </w:pPr>
      <w:r>
        <w:rPr>
          <w:sz w:val="24"/>
          <w:szCs w:val="24"/>
        </w:rPr>
        <w:t>Муниципальное дошкольное образовательное учреждение Ильинский детский сад» Функционирует в режиме пятидневной рабочей недели (Понедельник – Пятница) с 7.30 до 17.30. Суббота и воскресенье – выходные дни.</w:t>
      </w:r>
    </w:p>
    <w:p w:rsidR="00F43A8C" w:rsidRDefault="00F43A8C" w:rsidP="00B93C3B">
      <w:pPr>
        <w:tabs>
          <w:tab w:val="left" w:pos="4155"/>
        </w:tabs>
        <w:rPr>
          <w:sz w:val="24"/>
          <w:szCs w:val="24"/>
        </w:rPr>
      </w:pPr>
      <w:r>
        <w:rPr>
          <w:sz w:val="24"/>
          <w:szCs w:val="24"/>
        </w:rPr>
        <w:t>Продолжительность 2023 – 2024 учебного года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количество недель в учебном году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3A8C" w:rsidTr="00F43A8C">
        <w:tc>
          <w:tcPr>
            <w:tcW w:w="3190" w:type="dxa"/>
          </w:tcPr>
          <w:p w:rsidR="00F43A8C" w:rsidRDefault="00F43A8C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период</w:t>
            </w:r>
          </w:p>
        </w:tc>
        <w:tc>
          <w:tcPr>
            <w:tcW w:w="3190" w:type="dxa"/>
          </w:tcPr>
          <w:p w:rsidR="00F43A8C" w:rsidRDefault="00F43A8C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 – 31.08.2024</w:t>
            </w:r>
          </w:p>
        </w:tc>
        <w:tc>
          <w:tcPr>
            <w:tcW w:w="3191" w:type="dxa"/>
          </w:tcPr>
          <w:p w:rsidR="00F43A8C" w:rsidRDefault="00F43A8C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учебных недель</w:t>
            </w:r>
          </w:p>
        </w:tc>
      </w:tr>
      <w:tr w:rsidR="00F43A8C" w:rsidTr="00F43A8C">
        <w:tc>
          <w:tcPr>
            <w:tcW w:w="3190" w:type="dxa"/>
          </w:tcPr>
          <w:p w:rsidR="00F43A8C" w:rsidRDefault="00F43A8C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учебной нагрузки</w:t>
            </w:r>
          </w:p>
        </w:tc>
        <w:tc>
          <w:tcPr>
            <w:tcW w:w="3190" w:type="dxa"/>
          </w:tcPr>
          <w:p w:rsidR="00F43A8C" w:rsidRDefault="007E67CA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01.09.2023-31.05.2024</w:t>
            </w:r>
          </w:p>
        </w:tc>
        <w:tc>
          <w:tcPr>
            <w:tcW w:w="3191" w:type="dxa"/>
          </w:tcPr>
          <w:p w:rsidR="00F43A8C" w:rsidRDefault="007E67CA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учебные недели по 5 дней</w:t>
            </w:r>
          </w:p>
        </w:tc>
      </w:tr>
      <w:tr w:rsidR="00F43A8C" w:rsidTr="00F43A8C">
        <w:tc>
          <w:tcPr>
            <w:tcW w:w="3190" w:type="dxa"/>
          </w:tcPr>
          <w:p w:rsidR="00F43A8C" w:rsidRPr="007E67CA" w:rsidRDefault="007E67CA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полугодие</w:t>
            </w:r>
          </w:p>
        </w:tc>
        <w:tc>
          <w:tcPr>
            <w:tcW w:w="3190" w:type="dxa"/>
          </w:tcPr>
          <w:p w:rsidR="00F43A8C" w:rsidRDefault="007E67CA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01.09.2023-31.12.2023</w:t>
            </w:r>
          </w:p>
        </w:tc>
        <w:tc>
          <w:tcPr>
            <w:tcW w:w="3191" w:type="dxa"/>
          </w:tcPr>
          <w:p w:rsidR="007E67CA" w:rsidRDefault="007E67CA" w:rsidP="007E67CA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недель</w:t>
            </w:r>
          </w:p>
        </w:tc>
      </w:tr>
      <w:tr w:rsidR="00F43A8C" w:rsidTr="00F43A8C">
        <w:tc>
          <w:tcPr>
            <w:tcW w:w="3190" w:type="dxa"/>
          </w:tcPr>
          <w:p w:rsidR="00F43A8C" w:rsidRDefault="007E67CA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полугодие</w:t>
            </w:r>
          </w:p>
        </w:tc>
        <w:tc>
          <w:tcPr>
            <w:tcW w:w="3190" w:type="dxa"/>
          </w:tcPr>
          <w:p w:rsidR="00F43A8C" w:rsidRDefault="007E67CA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09.01.2024-31.05.2024</w:t>
            </w:r>
          </w:p>
        </w:tc>
        <w:tc>
          <w:tcPr>
            <w:tcW w:w="3191" w:type="dxa"/>
          </w:tcPr>
          <w:p w:rsidR="00F43A8C" w:rsidRDefault="007E67CA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недель</w:t>
            </w:r>
          </w:p>
        </w:tc>
      </w:tr>
      <w:tr w:rsidR="00F43A8C" w:rsidTr="00F43A8C">
        <w:tc>
          <w:tcPr>
            <w:tcW w:w="3190" w:type="dxa"/>
          </w:tcPr>
          <w:p w:rsidR="00F43A8C" w:rsidRDefault="007E67CA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Адаптационный период</w:t>
            </w:r>
          </w:p>
        </w:tc>
        <w:tc>
          <w:tcPr>
            <w:tcW w:w="3190" w:type="dxa"/>
          </w:tcPr>
          <w:p w:rsidR="00F43A8C" w:rsidRDefault="007E67CA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 – 21.09.2023</w:t>
            </w:r>
          </w:p>
        </w:tc>
        <w:tc>
          <w:tcPr>
            <w:tcW w:w="3191" w:type="dxa"/>
          </w:tcPr>
          <w:p w:rsidR="00F43A8C" w:rsidRDefault="007E67CA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недели</w:t>
            </w:r>
          </w:p>
        </w:tc>
      </w:tr>
      <w:tr w:rsidR="00F43A8C" w:rsidTr="00F43A8C">
        <w:tc>
          <w:tcPr>
            <w:tcW w:w="3190" w:type="dxa"/>
          </w:tcPr>
          <w:p w:rsidR="00F43A8C" w:rsidRDefault="007E67CA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3190" w:type="dxa"/>
          </w:tcPr>
          <w:p w:rsidR="00F43A8C" w:rsidRDefault="007E67CA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01.06.2024 – 31.08.2024</w:t>
            </w:r>
          </w:p>
        </w:tc>
        <w:tc>
          <w:tcPr>
            <w:tcW w:w="3191" w:type="dxa"/>
          </w:tcPr>
          <w:p w:rsidR="00F43A8C" w:rsidRDefault="007E67CA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недель</w:t>
            </w:r>
          </w:p>
        </w:tc>
      </w:tr>
    </w:tbl>
    <w:p w:rsidR="00D61BB6" w:rsidRDefault="007E67CA" w:rsidP="00B93C3B">
      <w:pPr>
        <w:tabs>
          <w:tab w:val="left" w:pos="4155"/>
        </w:tabs>
        <w:rPr>
          <w:sz w:val="24"/>
          <w:szCs w:val="24"/>
        </w:rPr>
      </w:pPr>
      <w:r>
        <w:rPr>
          <w:sz w:val="24"/>
          <w:szCs w:val="24"/>
        </w:rPr>
        <w:t xml:space="preserve">     С 1 сентября 2023г. По 31 августа 2024г – образовательная деятельность с детьми осуществляется в формах согласно действующим санитарно-эпидемиологическим требованиям Постановления Главного государственного санитарного врача Российской Федерации от 28.09.2020г №28 «Об утверждении санитарных правил СП 2.4.</w:t>
      </w:r>
      <w:r w:rsidR="00D61BB6">
        <w:rPr>
          <w:sz w:val="24"/>
          <w:szCs w:val="24"/>
        </w:rPr>
        <w:t xml:space="preserve"> 3648-20</w:t>
      </w:r>
      <w:r w:rsidR="00E82A10">
        <w:rPr>
          <w:sz w:val="24"/>
          <w:szCs w:val="24"/>
        </w:rPr>
        <w:t xml:space="preserve"> </w:t>
      </w:r>
      <w:r w:rsidR="00D61BB6">
        <w:rPr>
          <w:sz w:val="24"/>
          <w:szCs w:val="24"/>
        </w:rPr>
        <w:t>Санитарно-эпидемиологические к организации воспитания и обучения</w:t>
      </w:r>
      <w:proofErr w:type="gramStart"/>
      <w:r w:rsidR="00D61BB6">
        <w:rPr>
          <w:sz w:val="24"/>
          <w:szCs w:val="24"/>
        </w:rPr>
        <w:t xml:space="preserve"> ,</w:t>
      </w:r>
      <w:proofErr w:type="gramEnd"/>
      <w:r w:rsidR="00D61BB6">
        <w:rPr>
          <w:sz w:val="24"/>
          <w:szCs w:val="24"/>
        </w:rPr>
        <w:t xml:space="preserve"> отдыха и оздоровления детей и молодежи» , Постановление Главного государственного санитарного врача Российской Федерации от 28января 2021г № 2 «Об утверждении санитарных правил и норм СанПиН 1.2.3685-21 « Гигиенические нормативы и требования к обеспечению безопасности и (или) безвредности для человека факторов среды обитания» ( музыкально-спортивные праздники</w:t>
      </w:r>
      <w:proofErr w:type="gramStart"/>
      <w:r w:rsidR="00D61BB6">
        <w:rPr>
          <w:sz w:val="24"/>
          <w:szCs w:val="24"/>
        </w:rPr>
        <w:t xml:space="preserve"> ,</w:t>
      </w:r>
      <w:proofErr w:type="gramEnd"/>
      <w:r w:rsidR="00D61BB6">
        <w:rPr>
          <w:sz w:val="24"/>
          <w:szCs w:val="24"/>
        </w:rPr>
        <w:t xml:space="preserve"> спортивные досуги, музыкальные развлечения, конкурсы и выставки детских творческих работ, целевые прогулки</w:t>
      </w:r>
      <w:r w:rsidR="00E82A10">
        <w:rPr>
          <w:sz w:val="24"/>
          <w:szCs w:val="24"/>
        </w:rPr>
        <w:t xml:space="preserve"> , тематические мероприятия).</w:t>
      </w:r>
    </w:p>
    <w:p w:rsidR="00E82A10" w:rsidRPr="00D47247" w:rsidRDefault="00E82A10" w:rsidP="00B93C3B">
      <w:pPr>
        <w:tabs>
          <w:tab w:val="left" w:pos="4155"/>
        </w:tabs>
        <w:rPr>
          <w:b/>
          <w:sz w:val="28"/>
          <w:szCs w:val="28"/>
        </w:rPr>
      </w:pPr>
      <w:r w:rsidRPr="00D47247">
        <w:rPr>
          <w:b/>
          <w:sz w:val="28"/>
          <w:szCs w:val="28"/>
        </w:rPr>
        <w:t>Количество учебных недель и учебных месяцев в 2023-2024 учебном году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1"/>
        <w:gridCol w:w="699"/>
        <w:gridCol w:w="698"/>
        <w:gridCol w:w="700"/>
        <w:gridCol w:w="836"/>
        <w:gridCol w:w="699"/>
        <w:gridCol w:w="700"/>
        <w:gridCol w:w="700"/>
        <w:gridCol w:w="700"/>
        <w:gridCol w:w="699"/>
        <w:gridCol w:w="700"/>
        <w:gridCol w:w="700"/>
        <w:gridCol w:w="669"/>
      </w:tblGrid>
      <w:tr w:rsidR="00E82A10" w:rsidTr="00E82A10">
        <w:trPr>
          <w:trHeight w:val="317"/>
        </w:trPr>
        <w:tc>
          <w:tcPr>
            <w:tcW w:w="959" w:type="dxa"/>
          </w:tcPr>
          <w:p w:rsidR="00E82A10" w:rsidRDefault="00E82A10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709" w:type="dxa"/>
          </w:tcPr>
          <w:p w:rsidR="00E82A10" w:rsidRPr="00E82A10" w:rsidRDefault="00E82A10" w:rsidP="00B93C3B">
            <w:pPr>
              <w:tabs>
                <w:tab w:val="left" w:pos="415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708" w:type="dxa"/>
          </w:tcPr>
          <w:p w:rsidR="00E82A10" w:rsidRPr="00E82A10" w:rsidRDefault="00E82A10" w:rsidP="00B93C3B">
            <w:pPr>
              <w:tabs>
                <w:tab w:val="left" w:pos="415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E82A10" w:rsidRPr="00E82A10" w:rsidRDefault="00E82A10" w:rsidP="00B93C3B">
            <w:pPr>
              <w:tabs>
                <w:tab w:val="left" w:pos="415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XI</w:t>
            </w:r>
          </w:p>
        </w:tc>
        <w:tc>
          <w:tcPr>
            <w:tcW w:w="851" w:type="dxa"/>
          </w:tcPr>
          <w:p w:rsidR="00E82A10" w:rsidRPr="00E82A10" w:rsidRDefault="00E82A10" w:rsidP="00B93C3B">
            <w:pPr>
              <w:tabs>
                <w:tab w:val="left" w:pos="415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XII</w:t>
            </w:r>
          </w:p>
        </w:tc>
        <w:tc>
          <w:tcPr>
            <w:tcW w:w="708" w:type="dxa"/>
          </w:tcPr>
          <w:p w:rsidR="00E82A10" w:rsidRPr="00E82A10" w:rsidRDefault="00E82A10" w:rsidP="00B93C3B">
            <w:pPr>
              <w:tabs>
                <w:tab w:val="left" w:pos="415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E82A10" w:rsidRPr="00E82A10" w:rsidRDefault="00E82A10" w:rsidP="00000F31">
            <w:pPr>
              <w:tabs>
                <w:tab w:val="left" w:pos="415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E82A10" w:rsidRPr="00E82A10" w:rsidRDefault="00E82A10" w:rsidP="00B93C3B">
            <w:pPr>
              <w:tabs>
                <w:tab w:val="left" w:pos="415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E82A10" w:rsidRPr="00E82A10" w:rsidRDefault="00E82A10" w:rsidP="00B93C3B">
            <w:pPr>
              <w:tabs>
                <w:tab w:val="left" w:pos="415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708" w:type="dxa"/>
          </w:tcPr>
          <w:p w:rsidR="00E82A10" w:rsidRPr="00E82A10" w:rsidRDefault="00E82A10" w:rsidP="00B93C3B">
            <w:pPr>
              <w:tabs>
                <w:tab w:val="left" w:pos="415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</w:tcPr>
          <w:p w:rsidR="00E82A10" w:rsidRPr="00E82A10" w:rsidRDefault="00E82A10" w:rsidP="00B93C3B">
            <w:pPr>
              <w:tabs>
                <w:tab w:val="left" w:pos="415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</w:tcPr>
          <w:p w:rsidR="00E82A10" w:rsidRPr="00E82A10" w:rsidRDefault="00E82A10" w:rsidP="00B93C3B">
            <w:pPr>
              <w:tabs>
                <w:tab w:val="left" w:pos="415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674" w:type="dxa"/>
          </w:tcPr>
          <w:p w:rsidR="00E82A10" w:rsidRPr="00E82A10" w:rsidRDefault="00E82A10" w:rsidP="00B93C3B">
            <w:pPr>
              <w:tabs>
                <w:tab w:val="left" w:pos="415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VIII</w:t>
            </w:r>
          </w:p>
        </w:tc>
      </w:tr>
      <w:tr w:rsidR="00E82A10" w:rsidTr="00E82A10">
        <w:tc>
          <w:tcPr>
            <w:tcW w:w="959" w:type="dxa"/>
          </w:tcPr>
          <w:p w:rsidR="00E82A10" w:rsidRDefault="00E82A10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</w:t>
            </w:r>
          </w:p>
          <w:p w:rsidR="00E82A10" w:rsidRDefault="00E82A10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</w:t>
            </w:r>
          </w:p>
        </w:tc>
        <w:tc>
          <w:tcPr>
            <w:tcW w:w="709" w:type="dxa"/>
          </w:tcPr>
          <w:p w:rsidR="00E82A10" w:rsidRPr="00E82A10" w:rsidRDefault="00E82A10" w:rsidP="00B93C3B">
            <w:pPr>
              <w:tabs>
                <w:tab w:val="left" w:pos="415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708" w:type="dxa"/>
          </w:tcPr>
          <w:p w:rsidR="00E82A10" w:rsidRPr="00E82A10" w:rsidRDefault="00E82A10" w:rsidP="00B93C3B">
            <w:pPr>
              <w:tabs>
                <w:tab w:val="left" w:pos="415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709" w:type="dxa"/>
          </w:tcPr>
          <w:p w:rsidR="00E82A10" w:rsidRPr="00E82A10" w:rsidRDefault="00E82A10" w:rsidP="00B93C3B">
            <w:pPr>
              <w:tabs>
                <w:tab w:val="left" w:pos="415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851" w:type="dxa"/>
          </w:tcPr>
          <w:p w:rsidR="00E82A10" w:rsidRPr="00E82A10" w:rsidRDefault="00E82A10" w:rsidP="00B93C3B">
            <w:pPr>
              <w:tabs>
                <w:tab w:val="left" w:pos="415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708" w:type="dxa"/>
          </w:tcPr>
          <w:p w:rsidR="00E82A10" w:rsidRPr="00E82A10" w:rsidRDefault="00E82A10" w:rsidP="00B93C3B">
            <w:pPr>
              <w:tabs>
                <w:tab w:val="left" w:pos="415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</w:tcPr>
          <w:p w:rsidR="00E82A10" w:rsidRPr="00E82A10" w:rsidRDefault="00E82A10" w:rsidP="00B93C3B">
            <w:pPr>
              <w:tabs>
                <w:tab w:val="left" w:pos="415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</w:tcPr>
          <w:p w:rsidR="00E82A10" w:rsidRPr="00E82A10" w:rsidRDefault="00E82A10" w:rsidP="00B93C3B">
            <w:pPr>
              <w:tabs>
                <w:tab w:val="left" w:pos="415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</w:tcPr>
          <w:p w:rsidR="00E82A10" w:rsidRPr="00E82A10" w:rsidRDefault="00E82A10" w:rsidP="00B93C3B">
            <w:pPr>
              <w:tabs>
                <w:tab w:val="left" w:pos="415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708" w:type="dxa"/>
          </w:tcPr>
          <w:p w:rsidR="00E82A10" w:rsidRPr="00E82A10" w:rsidRDefault="00E82A10" w:rsidP="00B93C3B">
            <w:pPr>
              <w:tabs>
                <w:tab w:val="left" w:pos="415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</w:tcPr>
          <w:p w:rsidR="00E82A10" w:rsidRPr="00E82A10" w:rsidRDefault="00E82A10" w:rsidP="00B93C3B">
            <w:pPr>
              <w:tabs>
                <w:tab w:val="left" w:pos="415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</w:tcPr>
          <w:p w:rsidR="00E82A10" w:rsidRPr="00E82A10" w:rsidRDefault="00E82A10" w:rsidP="00B93C3B">
            <w:pPr>
              <w:tabs>
                <w:tab w:val="left" w:pos="415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674" w:type="dxa"/>
          </w:tcPr>
          <w:p w:rsidR="00E82A10" w:rsidRPr="00E82A10" w:rsidRDefault="00E82A10" w:rsidP="00B93C3B">
            <w:pPr>
              <w:tabs>
                <w:tab w:val="left" w:pos="415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</w:tr>
    </w:tbl>
    <w:p w:rsidR="00E82A10" w:rsidRDefault="00E82A10" w:rsidP="00B93C3B">
      <w:pPr>
        <w:tabs>
          <w:tab w:val="left" w:pos="4155"/>
        </w:tabs>
        <w:rPr>
          <w:sz w:val="24"/>
          <w:szCs w:val="24"/>
        </w:rPr>
      </w:pPr>
    </w:p>
    <w:p w:rsidR="00E82A10" w:rsidRDefault="00E82A10" w:rsidP="00B93C3B">
      <w:pPr>
        <w:tabs>
          <w:tab w:val="left" w:pos="4155"/>
        </w:tabs>
        <w:rPr>
          <w:b/>
          <w:sz w:val="28"/>
          <w:szCs w:val="28"/>
        </w:rPr>
      </w:pPr>
      <w:r w:rsidRPr="00E82A10">
        <w:rPr>
          <w:b/>
          <w:sz w:val="28"/>
          <w:szCs w:val="28"/>
        </w:rPr>
        <w:t>Каникулярные дни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47247" w:rsidTr="00D47247">
        <w:tc>
          <w:tcPr>
            <w:tcW w:w="3190" w:type="dxa"/>
          </w:tcPr>
          <w:p w:rsidR="00D47247" w:rsidRPr="00D47247" w:rsidRDefault="00D47247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D47247"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3190" w:type="dxa"/>
          </w:tcPr>
          <w:p w:rsidR="00D47247" w:rsidRPr="00D47247" w:rsidRDefault="00D47247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 – 08.01.2024</w:t>
            </w:r>
          </w:p>
        </w:tc>
        <w:tc>
          <w:tcPr>
            <w:tcW w:w="3191" w:type="dxa"/>
          </w:tcPr>
          <w:p w:rsidR="00D47247" w:rsidRPr="00D47247" w:rsidRDefault="00D47247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D47247">
              <w:rPr>
                <w:sz w:val="24"/>
                <w:szCs w:val="24"/>
              </w:rPr>
              <w:t>8 дней</w:t>
            </w:r>
          </w:p>
        </w:tc>
      </w:tr>
      <w:tr w:rsidR="00D47247" w:rsidTr="00D47247">
        <w:tc>
          <w:tcPr>
            <w:tcW w:w="3190" w:type="dxa"/>
          </w:tcPr>
          <w:p w:rsidR="00D47247" w:rsidRPr="00D47247" w:rsidRDefault="00D47247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3190" w:type="dxa"/>
          </w:tcPr>
          <w:p w:rsidR="00D47247" w:rsidRPr="00D47247" w:rsidRDefault="00D47247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01.06.2024 – 31.08.2024</w:t>
            </w:r>
          </w:p>
        </w:tc>
        <w:tc>
          <w:tcPr>
            <w:tcW w:w="3191" w:type="dxa"/>
          </w:tcPr>
          <w:p w:rsidR="00D47247" w:rsidRPr="00D47247" w:rsidRDefault="00D47247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D47247">
              <w:rPr>
                <w:sz w:val="24"/>
                <w:szCs w:val="24"/>
              </w:rPr>
              <w:t>13 недель</w:t>
            </w:r>
          </w:p>
        </w:tc>
      </w:tr>
    </w:tbl>
    <w:p w:rsidR="00D47247" w:rsidRDefault="00D47247" w:rsidP="00B93C3B">
      <w:pPr>
        <w:tabs>
          <w:tab w:val="left" w:pos="4155"/>
        </w:tabs>
        <w:rPr>
          <w:b/>
          <w:sz w:val="28"/>
          <w:szCs w:val="28"/>
        </w:rPr>
      </w:pPr>
      <w:r w:rsidRPr="00D47247">
        <w:rPr>
          <w:b/>
          <w:sz w:val="28"/>
          <w:szCs w:val="28"/>
        </w:rPr>
        <w:lastRenderedPageBreak/>
        <w:t>Требования к недельной нагрузке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1468"/>
        <w:gridCol w:w="55"/>
        <w:gridCol w:w="2414"/>
        <w:gridCol w:w="55"/>
        <w:gridCol w:w="2251"/>
        <w:gridCol w:w="55"/>
        <w:gridCol w:w="2251"/>
        <w:gridCol w:w="55"/>
        <w:gridCol w:w="1088"/>
        <w:gridCol w:w="55"/>
      </w:tblGrid>
      <w:tr w:rsidR="003D4DC2" w:rsidTr="00F84B5A">
        <w:tc>
          <w:tcPr>
            <w:tcW w:w="1523" w:type="dxa"/>
            <w:gridSpan w:val="2"/>
          </w:tcPr>
          <w:p w:rsidR="00D47247" w:rsidRPr="00D47247" w:rsidRDefault="00D47247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D47247">
              <w:rPr>
                <w:sz w:val="24"/>
                <w:szCs w:val="24"/>
              </w:rPr>
              <w:t>Возраст</w:t>
            </w:r>
          </w:p>
        </w:tc>
        <w:tc>
          <w:tcPr>
            <w:tcW w:w="2469" w:type="dxa"/>
            <w:gridSpan w:val="2"/>
          </w:tcPr>
          <w:p w:rsidR="00D47247" w:rsidRPr="00D47247" w:rsidRDefault="00D47247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1 НОД (в минутах)</w:t>
            </w:r>
          </w:p>
        </w:tc>
        <w:tc>
          <w:tcPr>
            <w:tcW w:w="2306" w:type="dxa"/>
            <w:gridSpan w:val="2"/>
          </w:tcPr>
          <w:p w:rsidR="00D47247" w:rsidRPr="00D47247" w:rsidRDefault="00D47247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в 1 половине дня</w:t>
            </w:r>
          </w:p>
        </w:tc>
        <w:tc>
          <w:tcPr>
            <w:tcW w:w="2306" w:type="dxa"/>
            <w:gridSpan w:val="2"/>
          </w:tcPr>
          <w:p w:rsidR="00D47247" w:rsidRPr="003D4DC2" w:rsidRDefault="003D4DC2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Продолжительность</w:t>
            </w:r>
          </w:p>
          <w:p w:rsidR="003D4DC2" w:rsidRPr="003D4DC2" w:rsidRDefault="003D4DC2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Во 2 половине дня</w:t>
            </w:r>
          </w:p>
        </w:tc>
        <w:tc>
          <w:tcPr>
            <w:tcW w:w="1143" w:type="dxa"/>
            <w:gridSpan w:val="2"/>
          </w:tcPr>
          <w:p w:rsidR="00D47247" w:rsidRPr="003D4DC2" w:rsidRDefault="003D4DC2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всего</w:t>
            </w:r>
          </w:p>
        </w:tc>
      </w:tr>
      <w:tr w:rsidR="003D4DC2" w:rsidTr="00F84B5A">
        <w:tc>
          <w:tcPr>
            <w:tcW w:w="1523" w:type="dxa"/>
            <w:gridSpan w:val="2"/>
          </w:tcPr>
          <w:p w:rsidR="00D47247" w:rsidRPr="003D4DC2" w:rsidRDefault="003D4DC2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1,5-3года</w:t>
            </w:r>
          </w:p>
        </w:tc>
        <w:tc>
          <w:tcPr>
            <w:tcW w:w="2469" w:type="dxa"/>
            <w:gridSpan w:val="2"/>
          </w:tcPr>
          <w:p w:rsidR="00D47247" w:rsidRPr="003D4DC2" w:rsidRDefault="003D4DC2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Не более 10 мин</w:t>
            </w:r>
          </w:p>
        </w:tc>
        <w:tc>
          <w:tcPr>
            <w:tcW w:w="2306" w:type="dxa"/>
            <w:gridSpan w:val="2"/>
          </w:tcPr>
          <w:p w:rsidR="00D47247" w:rsidRPr="003D4DC2" w:rsidRDefault="003D4DC2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2306" w:type="dxa"/>
            <w:gridSpan w:val="2"/>
          </w:tcPr>
          <w:p w:rsidR="00D47247" w:rsidRPr="003D4DC2" w:rsidRDefault="003D4DC2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143" w:type="dxa"/>
            <w:gridSpan w:val="2"/>
          </w:tcPr>
          <w:p w:rsidR="00D47247" w:rsidRPr="003D4DC2" w:rsidRDefault="003D4DC2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D4DC2" w:rsidTr="00F84B5A">
        <w:tc>
          <w:tcPr>
            <w:tcW w:w="1523" w:type="dxa"/>
            <w:gridSpan w:val="2"/>
          </w:tcPr>
          <w:p w:rsidR="00D47247" w:rsidRPr="003D4DC2" w:rsidRDefault="003D4DC2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3-4 года</w:t>
            </w:r>
          </w:p>
        </w:tc>
        <w:tc>
          <w:tcPr>
            <w:tcW w:w="2469" w:type="dxa"/>
            <w:gridSpan w:val="2"/>
          </w:tcPr>
          <w:p w:rsidR="00D47247" w:rsidRPr="003D4DC2" w:rsidRDefault="003D4DC2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Не более 15 мин</w:t>
            </w:r>
          </w:p>
        </w:tc>
        <w:tc>
          <w:tcPr>
            <w:tcW w:w="2306" w:type="dxa"/>
            <w:gridSpan w:val="2"/>
          </w:tcPr>
          <w:p w:rsidR="00D47247" w:rsidRPr="003D4DC2" w:rsidRDefault="003D4DC2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30 мин</w:t>
            </w:r>
          </w:p>
        </w:tc>
        <w:tc>
          <w:tcPr>
            <w:tcW w:w="2306" w:type="dxa"/>
            <w:gridSpan w:val="2"/>
          </w:tcPr>
          <w:p w:rsidR="00D47247" w:rsidRPr="003D4DC2" w:rsidRDefault="00D47247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D47247" w:rsidRPr="003D4DC2" w:rsidRDefault="003D4DC2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30</w:t>
            </w:r>
          </w:p>
        </w:tc>
      </w:tr>
      <w:tr w:rsidR="003D4DC2" w:rsidTr="00F84B5A">
        <w:trPr>
          <w:gridAfter w:val="1"/>
          <w:wAfter w:w="55" w:type="dxa"/>
        </w:trPr>
        <w:tc>
          <w:tcPr>
            <w:tcW w:w="1468" w:type="dxa"/>
          </w:tcPr>
          <w:p w:rsidR="00D47247" w:rsidRPr="003D4DC2" w:rsidRDefault="003D4DC2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4-5 лет</w:t>
            </w:r>
          </w:p>
        </w:tc>
        <w:tc>
          <w:tcPr>
            <w:tcW w:w="2469" w:type="dxa"/>
            <w:gridSpan w:val="2"/>
          </w:tcPr>
          <w:p w:rsidR="00D47247" w:rsidRPr="003D4DC2" w:rsidRDefault="003D4DC2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Не более 20 мин</w:t>
            </w:r>
          </w:p>
        </w:tc>
        <w:tc>
          <w:tcPr>
            <w:tcW w:w="2306" w:type="dxa"/>
            <w:gridSpan w:val="2"/>
          </w:tcPr>
          <w:p w:rsidR="00D47247" w:rsidRPr="003D4DC2" w:rsidRDefault="003D4DC2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40 мир</w:t>
            </w:r>
          </w:p>
        </w:tc>
        <w:tc>
          <w:tcPr>
            <w:tcW w:w="2306" w:type="dxa"/>
            <w:gridSpan w:val="2"/>
          </w:tcPr>
          <w:p w:rsidR="00D47247" w:rsidRPr="003D4DC2" w:rsidRDefault="00D47247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D47247" w:rsidRPr="003D4DC2" w:rsidRDefault="003D4DC2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40</w:t>
            </w:r>
          </w:p>
        </w:tc>
      </w:tr>
      <w:tr w:rsidR="003D4DC2" w:rsidTr="00F84B5A">
        <w:tc>
          <w:tcPr>
            <w:tcW w:w="1523" w:type="dxa"/>
            <w:gridSpan w:val="2"/>
          </w:tcPr>
          <w:p w:rsidR="00D47247" w:rsidRPr="003D4DC2" w:rsidRDefault="003D4DC2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5-6 лет</w:t>
            </w:r>
          </w:p>
        </w:tc>
        <w:tc>
          <w:tcPr>
            <w:tcW w:w="2469" w:type="dxa"/>
            <w:gridSpan w:val="2"/>
          </w:tcPr>
          <w:p w:rsidR="00D47247" w:rsidRPr="003D4DC2" w:rsidRDefault="003D4DC2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Не более 25мин</w:t>
            </w:r>
          </w:p>
        </w:tc>
        <w:tc>
          <w:tcPr>
            <w:tcW w:w="2306" w:type="dxa"/>
            <w:gridSpan w:val="2"/>
          </w:tcPr>
          <w:p w:rsidR="00D47247" w:rsidRPr="003D4DC2" w:rsidRDefault="003D4DC2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45 мин</w:t>
            </w:r>
          </w:p>
        </w:tc>
        <w:tc>
          <w:tcPr>
            <w:tcW w:w="2306" w:type="dxa"/>
            <w:gridSpan w:val="2"/>
          </w:tcPr>
          <w:p w:rsidR="00D47247" w:rsidRPr="003D4DC2" w:rsidRDefault="003D4DC2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20 мин</w:t>
            </w:r>
          </w:p>
        </w:tc>
        <w:tc>
          <w:tcPr>
            <w:tcW w:w="1143" w:type="dxa"/>
            <w:gridSpan w:val="2"/>
          </w:tcPr>
          <w:p w:rsidR="00D47247" w:rsidRPr="003D4DC2" w:rsidRDefault="003D4DC2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65</w:t>
            </w:r>
          </w:p>
        </w:tc>
      </w:tr>
      <w:tr w:rsidR="003D4DC2" w:rsidTr="00F84B5A">
        <w:tc>
          <w:tcPr>
            <w:tcW w:w="1523" w:type="dxa"/>
            <w:gridSpan w:val="2"/>
          </w:tcPr>
          <w:p w:rsidR="00D47247" w:rsidRPr="003D4DC2" w:rsidRDefault="003D4DC2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6-7 лет</w:t>
            </w:r>
          </w:p>
        </w:tc>
        <w:tc>
          <w:tcPr>
            <w:tcW w:w="2469" w:type="dxa"/>
            <w:gridSpan w:val="2"/>
          </w:tcPr>
          <w:p w:rsidR="00D47247" w:rsidRPr="003D4DC2" w:rsidRDefault="003D4DC2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Не более 30мин</w:t>
            </w:r>
          </w:p>
        </w:tc>
        <w:tc>
          <w:tcPr>
            <w:tcW w:w="2306" w:type="dxa"/>
            <w:gridSpan w:val="2"/>
          </w:tcPr>
          <w:p w:rsidR="00D47247" w:rsidRPr="003D4DC2" w:rsidRDefault="003D4DC2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90мин</w:t>
            </w:r>
          </w:p>
        </w:tc>
        <w:tc>
          <w:tcPr>
            <w:tcW w:w="2306" w:type="dxa"/>
            <w:gridSpan w:val="2"/>
          </w:tcPr>
          <w:p w:rsidR="00D47247" w:rsidRPr="003D4DC2" w:rsidRDefault="003D4DC2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25мин</w:t>
            </w:r>
          </w:p>
        </w:tc>
        <w:tc>
          <w:tcPr>
            <w:tcW w:w="1143" w:type="dxa"/>
            <w:gridSpan w:val="2"/>
          </w:tcPr>
          <w:p w:rsidR="00D47247" w:rsidRPr="003D4DC2" w:rsidRDefault="003D4DC2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115</w:t>
            </w:r>
          </w:p>
        </w:tc>
      </w:tr>
    </w:tbl>
    <w:p w:rsidR="00F84B5A" w:rsidRDefault="00F84B5A" w:rsidP="00F84B5A">
      <w:pPr>
        <w:tabs>
          <w:tab w:val="left" w:pos="4155"/>
        </w:tabs>
        <w:jc w:val="center"/>
        <w:rPr>
          <w:b/>
          <w:sz w:val="28"/>
          <w:szCs w:val="28"/>
        </w:rPr>
      </w:pPr>
      <w:r w:rsidRPr="00F84B5A">
        <w:rPr>
          <w:b/>
          <w:sz w:val="28"/>
          <w:szCs w:val="28"/>
        </w:rPr>
        <w:t>График проведения мониторинговых исследований в МДОУ</w:t>
      </w:r>
    </w:p>
    <w:p w:rsidR="00D47247" w:rsidRDefault="00F84B5A" w:rsidP="00F84B5A">
      <w:pPr>
        <w:tabs>
          <w:tab w:val="left" w:pos="4155"/>
        </w:tabs>
        <w:jc w:val="center"/>
        <w:rPr>
          <w:b/>
          <w:sz w:val="28"/>
          <w:szCs w:val="28"/>
        </w:rPr>
      </w:pPr>
      <w:r w:rsidRPr="00F84B5A">
        <w:rPr>
          <w:b/>
          <w:sz w:val="28"/>
          <w:szCs w:val="28"/>
        </w:rPr>
        <w:t>«Ильинский детский сад»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2268"/>
        <w:gridCol w:w="1808"/>
      </w:tblGrid>
      <w:tr w:rsidR="00F84B5A" w:rsidTr="00F84B5A">
        <w:tc>
          <w:tcPr>
            <w:tcW w:w="2093" w:type="dxa"/>
          </w:tcPr>
          <w:p w:rsidR="00F84B5A" w:rsidRPr="00F84B5A" w:rsidRDefault="00F84B5A" w:rsidP="00F84B5A">
            <w:pPr>
              <w:tabs>
                <w:tab w:val="left" w:pos="41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Мониторинг</w:t>
            </w:r>
          </w:p>
        </w:tc>
        <w:tc>
          <w:tcPr>
            <w:tcW w:w="3402" w:type="dxa"/>
          </w:tcPr>
          <w:p w:rsidR="00F84B5A" w:rsidRPr="00F84B5A" w:rsidRDefault="00F84B5A" w:rsidP="00F84B5A">
            <w:pPr>
              <w:tabs>
                <w:tab w:val="left" w:pos="41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</w:t>
            </w:r>
          </w:p>
        </w:tc>
        <w:tc>
          <w:tcPr>
            <w:tcW w:w="2268" w:type="dxa"/>
          </w:tcPr>
          <w:p w:rsidR="00F84B5A" w:rsidRPr="00163ED3" w:rsidRDefault="00F84B5A" w:rsidP="00F84B5A">
            <w:pPr>
              <w:tabs>
                <w:tab w:val="left" w:pos="4155"/>
              </w:tabs>
              <w:jc w:val="center"/>
              <w:rPr>
                <w:b/>
                <w:sz w:val="24"/>
                <w:szCs w:val="24"/>
              </w:rPr>
            </w:pPr>
            <w:r w:rsidRPr="00163ED3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808" w:type="dxa"/>
          </w:tcPr>
          <w:p w:rsidR="00F84B5A" w:rsidRPr="00F84B5A" w:rsidRDefault="00F84B5A" w:rsidP="00F84B5A">
            <w:pPr>
              <w:tabs>
                <w:tab w:val="left" w:pos="41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84B5A" w:rsidTr="00F84B5A">
        <w:tc>
          <w:tcPr>
            <w:tcW w:w="2093" w:type="dxa"/>
          </w:tcPr>
          <w:p w:rsidR="00F84B5A" w:rsidRPr="00163ED3" w:rsidRDefault="00F84B5A" w:rsidP="00F84B5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163ED3">
              <w:rPr>
                <w:sz w:val="24"/>
                <w:szCs w:val="24"/>
              </w:rPr>
              <w:t xml:space="preserve">Мониторинг </w:t>
            </w:r>
            <w:proofErr w:type="gramStart"/>
            <w:r w:rsidRPr="00163ED3">
              <w:rPr>
                <w:sz w:val="24"/>
                <w:szCs w:val="24"/>
              </w:rPr>
              <w:t>образовательного</w:t>
            </w:r>
            <w:proofErr w:type="gramEnd"/>
            <w:r w:rsidRPr="00163ED3">
              <w:rPr>
                <w:sz w:val="24"/>
                <w:szCs w:val="24"/>
              </w:rPr>
              <w:t xml:space="preserve"> </w:t>
            </w:r>
          </w:p>
          <w:p w:rsidR="00F84B5A" w:rsidRPr="00163ED3" w:rsidRDefault="00F84B5A" w:rsidP="00F84B5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163ED3">
              <w:rPr>
                <w:sz w:val="24"/>
                <w:szCs w:val="24"/>
              </w:rPr>
              <w:t>Процесса.</w:t>
            </w:r>
          </w:p>
          <w:p w:rsidR="00F84B5A" w:rsidRPr="00163ED3" w:rsidRDefault="00F84B5A" w:rsidP="00F84B5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163ED3">
              <w:rPr>
                <w:sz w:val="24"/>
                <w:szCs w:val="24"/>
              </w:rPr>
              <w:t>Педагогическая</w:t>
            </w:r>
          </w:p>
          <w:p w:rsidR="00F84B5A" w:rsidRPr="00163ED3" w:rsidRDefault="00F84B5A" w:rsidP="00F84B5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163ED3">
              <w:rPr>
                <w:sz w:val="24"/>
                <w:szCs w:val="24"/>
              </w:rPr>
              <w:t>диагностика</w:t>
            </w:r>
          </w:p>
        </w:tc>
        <w:tc>
          <w:tcPr>
            <w:tcW w:w="3402" w:type="dxa"/>
          </w:tcPr>
          <w:p w:rsidR="00F84B5A" w:rsidRPr="00163ED3" w:rsidRDefault="00F84B5A" w:rsidP="00F84B5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163ED3">
              <w:rPr>
                <w:sz w:val="24"/>
                <w:szCs w:val="24"/>
              </w:rPr>
              <w:t>Оценке подлежат</w:t>
            </w:r>
            <w:r w:rsidR="00163ED3" w:rsidRPr="00163ED3">
              <w:rPr>
                <w:sz w:val="24"/>
                <w:szCs w:val="24"/>
              </w:rPr>
              <w:t xml:space="preserve"> динамика освоения ООП,</w:t>
            </w:r>
          </w:p>
          <w:p w:rsidR="00163ED3" w:rsidRPr="00163ED3" w:rsidRDefault="00163ED3" w:rsidP="00F84B5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163ED3">
              <w:rPr>
                <w:sz w:val="24"/>
                <w:szCs w:val="24"/>
              </w:rPr>
              <w:t>АООП</w:t>
            </w:r>
          </w:p>
        </w:tc>
        <w:tc>
          <w:tcPr>
            <w:tcW w:w="2268" w:type="dxa"/>
          </w:tcPr>
          <w:p w:rsidR="00F84B5A" w:rsidRPr="00163ED3" w:rsidRDefault="00163ED3" w:rsidP="00F84B5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163ED3">
              <w:rPr>
                <w:sz w:val="24"/>
                <w:szCs w:val="24"/>
              </w:rPr>
              <w:t>Сентябрь,</w:t>
            </w:r>
          </w:p>
          <w:p w:rsidR="00163ED3" w:rsidRPr="00163ED3" w:rsidRDefault="00163ED3" w:rsidP="00F84B5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163ED3">
              <w:rPr>
                <w:sz w:val="24"/>
                <w:szCs w:val="24"/>
              </w:rPr>
              <w:t>Январь.</w:t>
            </w:r>
          </w:p>
          <w:p w:rsidR="00163ED3" w:rsidRPr="00163ED3" w:rsidRDefault="00163ED3" w:rsidP="00F84B5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163ED3">
              <w:rPr>
                <w:sz w:val="24"/>
                <w:szCs w:val="24"/>
              </w:rPr>
              <w:t>май</w:t>
            </w:r>
          </w:p>
        </w:tc>
        <w:tc>
          <w:tcPr>
            <w:tcW w:w="1808" w:type="dxa"/>
          </w:tcPr>
          <w:p w:rsidR="00F84B5A" w:rsidRPr="00163ED3" w:rsidRDefault="00163ED3" w:rsidP="00F84B5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163ED3">
              <w:rPr>
                <w:sz w:val="24"/>
                <w:szCs w:val="24"/>
              </w:rPr>
              <w:t>Зам зав по ВМР</w:t>
            </w:r>
          </w:p>
          <w:p w:rsidR="00163ED3" w:rsidRPr="00163ED3" w:rsidRDefault="00163ED3" w:rsidP="00F84B5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163ED3">
              <w:rPr>
                <w:sz w:val="24"/>
                <w:szCs w:val="24"/>
              </w:rPr>
              <w:t>Специалисты</w:t>
            </w:r>
          </w:p>
        </w:tc>
      </w:tr>
      <w:tr w:rsidR="00F84B5A" w:rsidTr="00F84B5A">
        <w:tc>
          <w:tcPr>
            <w:tcW w:w="2093" w:type="dxa"/>
          </w:tcPr>
          <w:p w:rsidR="00F84B5A" w:rsidRPr="00163ED3" w:rsidRDefault="00163ED3" w:rsidP="00F84B5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3402" w:type="dxa"/>
          </w:tcPr>
          <w:p w:rsidR="00F84B5A" w:rsidRPr="00163ED3" w:rsidRDefault="00163ED3" w:rsidP="00F84B5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соответствия условий, созданных для обеспечения образовательного процесса необходимым оборудованием и материалами</w:t>
            </w:r>
          </w:p>
        </w:tc>
        <w:tc>
          <w:tcPr>
            <w:tcW w:w="2268" w:type="dxa"/>
          </w:tcPr>
          <w:p w:rsidR="00F84B5A" w:rsidRPr="00163ED3" w:rsidRDefault="00163ED3" w:rsidP="00F84B5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808" w:type="dxa"/>
          </w:tcPr>
          <w:p w:rsidR="00F84B5A" w:rsidRPr="00163ED3" w:rsidRDefault="00163ED3" w:rsidP="00F84B5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163ED3">
              <w:rPr>
                <w:sz w:val="24"/>
                <w:szCs w:val="24"/>
              </w:rPr>
              <w:t>Зам зав по АХР</w:t>
            </w:r>
          </w:p>
        </w:tc>
      </w:tr>
      <w:tr w:rsidR="00F84B5A" w:rsidTr="00F84B5A">
        <w:tc>
          <w:tcPr>
            <w:tcW w:w="2093" w:type="dxa"/>
          </w:tcPr>
          <w:p w:rsidR="00F84B5A" w:rsidRPr="00163ED3" w:rsidRDefault="00163ED3" w:rsidP="00F84B5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предметно пространственная среда</w:t>
            </w:r>
          </w:p>
        </w:tc>
        <w:tc>
          <w:tcPr>
            <w:tcW w:w="3402" w:type="dxa"/>
          </w:tcPr>
          <w:p w:rsidR="00F84B5A" w:rsidRDefault="00163ED3" w:rsidP="00F84B5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развивающего потенциала РППС в группах и </w:t>
            </w:r>
          </w:p>
          <w:p w:rsidR="00163ED3" w:rsidRPr="00163ED3" w:rsidRDefault="00163ED3" w:rsidP="00F84B5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других помещениях ДОУ</w:t>
            </w:r>
          </w:p>
        </w:tc>
        <w:tc>
          <w:tcPr>
            <w:tcW w:w="2268" w:type="dxa"/>
          </w:tcPr>
          <w:p w:rsidR="00F84B5A" w:rsidRPr="00163ED3" w:rsidRDefault="00163ED3" w:rsidP="00F84B5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май</w:t>
            </w:r>
          </w:p>
        </w:tc>
        <w:tc>
          <w:tcPr>
            <w:tcW w:w="1808" w:type="dxa"/>
          </w:tcPr>
          <w:p w:rsidR="00F84B5A" w:rsidRDefault="00163ED3" w:rsidP="00F84B5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зав по ВМР</w:t>
            </w:r>
          </w:p>
          <w:p w:rsidR="00163ED3" w:rsidRPr="00163ED3" w:rsidRDefault="00163ED3" w:rsidP="00F84B5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F84B5A" w:rsidTr="00F84B5A">
        <w:tc>
          <w:tcPr>
            <w:tcW w:w="2093" w:type="dxa"/>
          </w:tcPr>
          <w:p w:rsidR="00F84B5A" w:rsidRPr="00163ED3" w:rsidRDefault="00163ED3" w:rsidP="00F84B5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Кадровые условия</w:t>
            </w:r>
          </w:p>
        </w:tc>
        <w:tc>
          <w:tcPr>
            <w:tcW w:w="3402" w:type="dxa"/>
          </w:tcPr>
          <w:p w:rsidR="00F84B5A" w:rsidRPr="00933FF6" w:rsidRDefault="00933FF6" w:rsidP="00F84B5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потенциале кадрового состава</w:t>
            </w:r>
          </w:p>
        </w:tc>
        <w:tc>
          <w:tcPr>
            <w:tcW w:w="2268" w:type="dxa"/>
          </w:tcPr>
          <w:p w:rsidR="00F84B5A" w:rsidRPr="00933FF6" w:rsidRDefault="00933FF6" w:rsidP="00F84B5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808" w:type="dxa"/>
          </w:tcPr>
          <w:p w:rsidR="00F84B5A" w:rsidRDefault="00933FF6" w:rsidP="00F84B5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зав по ВМР</w:t>
            </w:r>
          </w:p>
          <w:p w:rsidR="00933FF6" w:rsidRPr="00933FF6" w:rsidRDefault="00933FF6" w:rsidP="00F84B5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F84B5A" w:rsidTr="00F84B5A">
        <w:tc>
          <w:tcPr>
            <w:tcW w:w="2093" w:type="dxa"/>
          </w:tcPr>
          <w:p w:rsidR="00F84B5A" w:rsidRPr="00933FF6" w:rsidRDefault="00933FF6" w:rsidP="00F84B5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условия</w:t>
            </w:r>
          </w:p>
        </w:tc>
        <w:tc>
          <w:tcPr>
            <w:tcW w:w="3402" w:type="dxa"/>
          </w:tcPr>
          <w:p w:rsidR="00F84B5A" w:rsidRPr="00933FF6" w:rsidRDefault="00933FF6" w:rsidP="00F84B5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средств поступающих и расходуемых в ДОУ</w:t>
            </w:r>
          </w:p>
        </w:tc>
        <w:tc>
          <w:tcPr>
            <w:tcW w:w="2268" w:type="dxa"/>
          </w:tcPr>
          <w:p w:rsidR="00F84B5A" w:rsidRPr="00933FF6" w:rsidRDefault="00933FF6" w:rsidP="00F84B5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808" w:type="dxa"/>
          </w:tcPr>
          <w:p w:rsidR="00F84B5A" w:rsidRPr="00933FF6" w:rsidRDefault="00933FF6" w:rsidP="00F84B5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F84B5A" w:rsidTr="00F84B5A">
        <w:tc>
          <w:tcPr>
            <w:tcW w:w="2093" w:type="dxa"/>
          </w:tcPr>
          <w:p w:rsidR="00F84B5A" w:rsidRPr="00933FF6" w:rsidRDefault="00933FF6" w:rsidP="00F84B5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достижения планируемых результатов</w:t>
            </w:r>
          </w:p>
        </w:tc>
        <w:tc>
          <w:tcPr>
            <w:tcW w:w="3402" w:type="dxa"/>
          </w:tcPr>
          <w:p w:rsidR="00F84B5A" w:rsidRPr="00933FF6" w:rsidRDefault="00933FF6" w:rsidP="00F84B5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Оценке подлежит степень достижения детьми планируемых образовательных результатов освоения ООП, АООП</w:t>
            </w:r>
          </w:p>
        </w:tc>
        <w:tc>
          <w:tcPr>
            <w:tcW w:w="2268" w:type="dxa"/>
          </w:tcPr>
          <w:p w:rsidR="00F84B5A" w:rsidRPr="00933FF6" w:rsidRDefault="00933FF6" w:rsidP="00F84B5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08" w:type="dxa"/>
          </w:tcPr>
          <w:p w:rsidR="00F84B5A" w:rsidRDefault="00933FF6" w:rsidP="00F84B5A">
            <w:pPr>
              <w:tabs>
                <w:tab w:val="left" w:pos="41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Зам зав по ВМР</w:t>
            </w:r>
          </w:p>
        </w:tc>
      </w:tr>
    </w:tbl>
    <w:p w:rsidR="00F84B5A" w:rsidRPr="00F84B5A" w:rsidRDefault="00F84B5A" w:rsidP="00F84B5A">
      <w:pPr>
        <w:tabs>
          <w:tab w:val="left" w:pos="4155"/>
        </w:tabs>
        <w:jc w:val="center"/>
        <w:rPr>
          <w:b/>
          <w:sz w:val="28"/>
          <w:szCs w:val="28"/>
        </w:rPr>
      </w:pPr>
    </w:p>
    <w:p w:rsidR="00E82A10" w:rsidRDefault="00933FF6" w:rsidP="00B93C3B">
      <w:pPr>
        <w:tabs>
          <w:tab w:val="left" w:pos="4155"/>
        </w:tabs>
        <w:rPr>
          <w:b/>
          <w:sz w:val="24"/>
          <w:szCs w:val="24"/>
        </w:rPr>
      </w:pPr>
      <w:r w:rsidRPr="00933FF6">
        <w:rPr>
          <w:b/>
          <w:sz w:val="24"/>
          <w:szCs w:val="24"/>
        </w:rPr>
        <w:t>Перечень групп в МДОУ «Ильинский детский сад»</w:t>
      </w:r>
    </w:p>
    <w:p w:rsidR="00933FF6" w:rsidRDefault="00933FF6" w:rsidP="00B93C3B">
      <w:pPr>
        <w:tabs>
          <w:tab w:val="left" w:pos="4155"/>
        </w:tabs>
        <w:rPr>
          <w:sz w:val="24"/>
          <w:szCs w:val="24"/>
        </w:rPr>
      </w:pPr>
      <w:r w:rsidRPr="00933FF6">
        <w:rPr>
          <w:sz w:val="24"/>
          <w:szCs w:val="24"/>
        </w:rPr>
        <w:t xml:space="preserve">В детском </w:t>
      </w:r>
      <w:r>
        <w:rPr>
          <w:sz w:val="24"/>
          <w:szCs w:val="24"/>
        </w:rPr>
        <w:t xml:space="preserve">саду функционирует одна разновозрастная группа </w:t>
      </w:r>
      <w:r w:rsidR="002771F6">
        <w:rPr>
          <w:sz w:val="24"/>
          <w:szCs w:val="24"/>
        </w:rPr>
        <w:t>сокращенного дня (10 часов)</w:t>
      </w:r>
    </w:p>
    <w:p w:rsidR="002771F6" w:rsidRPr="002771F6" w:rsidRDefault="002771F6" w:rsidP="00B93C3B">
      <w:pPr>
        <w:tabs>
          <w:tab w:val="left" w:pos="4155"/>
        </w:tabs>
        <w:rPr>
          <w:b/>
          <w:sz w:val="28"/>
          <w:szCs w:val="28"/>
        </w:rPr>
      </w:pPr>
      <w:r w:rsidRPr="002771F6">
        <w:rPr>
          <w:b/>
          <w:sz w:val="28"/>
          <w:szCs w:val="28"/>
        </w:rPr>
        <w:t>Праздничные дни</w:t>
      </w:r>
    </w:p>
    <w:p w:rsidR="005810BF" w:rsidRDefault="00F43A8C" w:rsidP="00B93C3B">
      <w:pPr>
        <w:tabs>
          <w:tab w:val="left" w:pos="415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71F6">
        <w:rPr>
          <w:sz w:val="24"/>
          <w:szCs w:val="24"/>
        </w:rPr>
        <w:t>Праздничные дни, установленные Правительством РФ в 2023-2024 учебном году</w:t>
      </w:r>
      <w:proofErr w:type="gramStart"/>
      <w:r w:rsidR="002771F6">
        <w:rPr>
          <w:sz w:val="24"/>
          <w:szCs w:val="24"/>
        </w:rPr>
        <w:t xml:space="preserve"> ,</w:t>
      </w:r>
      <w:proofErr w:type="gramEnd"/>
      <w:r w:rsidR="002771F6">
        <w:rPr>
          <w:sz w:val="24"/>
          <w:szCs w:val="24"/>
        </w:rPr>
        <w:t xml:space="preserve"> в соответствии с производственным календарём на 2023-2024учебный год;</w:t>
      </w:r>
    </w:p>
    <w:p w:rsidR="002771F6" w:rsidRPr="005057ED" w:rsidRDefault="002771F6" w:rsidP="00B93C3B">
      <w:pPr>
        <w:tabs>
          <w:tab w:val="left" w:pos="4155"/>
        </w:tabs>
        <w:rPr>
          <w:b/>
          <w:sz w:val="24"/>
          <w:szCs w:val="24"/>
        </w:rPr>
      </w:pPr>
      <w:r w:rsidRPr="005057ED">
        <w:rPr>
          <w:b/>
          <w:sz w:val="24"/>
          <w:szCs w:val="24"/>
        </w:rPr>
        <w:lastRenderedPageBreak/>
        <w:t>В соответствии с частью первой ст.112ТК РФ нерабочими праздничными днями в Российской Федерации являются: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71F6" w:rsidTr="002771F6">
        <w:tc>
          <w:tcPr>
            <w:tcW w:w="4785" w:type="dxa"/>
          </w:tcPr>
          <w:p w:rsidR="002771F6" w:rsidRPr="002771F6" w:rsidRDefault="002771F6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4-6 ноября 2023г. </w:t>
            </w:r>
          </w:p>
        </w:tc>
        <w:tc>
          <w:tcPr>
            <w:tcW w:w="4786" w:type="dxa"/>
          </w:tcPr>
          <w:p w:rsidR="002771F6" w:rsidRPr="002771F6" w:rsidRDefault="002771F6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</w:t>
            </w:r>
          </w:p>
        </w:tc>
      </w:tr>
      <w:tr w:rsidR="002771F6" w:rsidTr="002771F6">
        <w:tc>
          <w:tcPr>
            <w:tcW w:w="4785" w:type="dxa"/>
          </w:tcPr>
          <w:p w:rsidR="002771F6" w:rsidRPr="002771F6" w:rsidRDefault="002771F6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 января 2024г</w:t>
            </w:r>
          </w:p>
        </w:tc>
        <w:tc>
          <w:tcPr>
            <w:tcW w:w="4786" w:type="dxa"/>
          </w:tcPr>
          <w:p w:rsidR="002771F6" w:rsidRPr="002771F6" w:rsidRDefault="002771F6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каникулы</w:t>
            </w:r>
          </w:p>
        </w:tc>
      </w:tr>
      <w:tr w:rsidR="002771F6" w:rsidTr="002771F6">
        <w:tc>
          <w:tcPr>
            <w:tcW w:w="4785" w:type="dxa"/>
          </w:tcPr>
          <w:p w:rsidR="002771F6" w:rsidRPr="002771F6" w:rsidRDefault="002771F6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января</w:t>
            </w:r>
          </w:p>
        </w:tc>
        <w:tc>
          <w:tcPr>
            <w:tcW w:w="4786" w:type="dxa"/>
          </w:tcPr>
          <w:p w:rsidR="002771F6" w:rsidRPr="002771F6" w:rsidRDefault="002771F6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Рождество Христово</w:t>
            </w:r>
          </w:p>
        </w:tc>
      </w:tr>
      <w:tr w:rsidR="002771F6" w:rsidTr="002771F6">
        <w:tc>
          <w:tcPr>
            <w:tcW w:w="4785" w:type="dxa"/>
          </w:tcPr>
          <w:p w:rsidR="002771F6" w:rsidRPr="002771F6" w:rsidRDefault="002771F6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</w:t>
            </w:r>
          </w:p>
        </w:tc>
        <w:tc>
          <w:tcPr>
            <w:tcW w:w="4786" w:type="dxa"/>
          </w:tcPr>
          <w:p w:rsidR="002771F6" w:rsidRPr="002771F6" w:rsidRDefault="002771F6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</w:tc>
      </w:tr>
      <w:tr w:rsidR="002771F6" w:rsidTr="002771F6">
        <w:tc>
          <w:tcPr>
            <w:tcW w:w="4785" w:type="dxa"/>
          </w:tcPr>
          <w:p w:rsidR="002771F6" w:rsidRPr="002771F6" w:rsidRDefault="00895B5A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марта 2024г</w:t>
            </w:r>
          </w:p>
        </w:tc>
        <w:tc>
          <w:tcPr>
            <w:tcW w:w="4786" w:type="dxa"/>
          </w:tcPr>
          <w:p w:rsidR="002771F6" w:rsidRPr="00895B5A" w:rsidRDefault="00895B5A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</w:tc>
      </w:tr>
      <w:tr w:rsidR="002771F6" w:rsidTr="002771F6">
        <w:tc>
          <w:tcPr>
            <w:tcW w:w="4785" w:type="dxa"/>
          </w:tcPr>
          <w:p w:rsidR="002771F6" w:rsidRPr="00895B5A" w:rsidRDefault="00895B5A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мая 2024г</w:t>
            </w:r>
          </w:p>
        </w:tc>
        <w:tc>
          <w:tcPr>
            <w:tcW w:w="4786" w:type="dxa"/>
          </w:tcPr>
          <w:p w:rsidR="002771F6" w:rsidRPr="00895B5A" w:rsidRDefault="00895B5A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Весны и Труда</w:t>
            </w:r>
          </w:p>
        </w:tc>
      </w:tr>
      <w:tr w:rsidR="002771F6" w:rsidTr="002771F6">
        <w:tc>
          <w:tcPr>
            <w:tcW w:w="4785" w:type="dxa"/>
          </w:tcPr>
          <w:p w:rsidR="002771F6" w:rsidRPr="00895B5A" w:rsidRDefault="00895B5A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 2024г</w:t>
            </w:r>
          </w:p>
        </w:tc>
        <w:tc>
          <w:tcPr>
            <w:tcW w:w="4786" w:type="dxa"/>
          </w:tcPr>
          <w:p w:rsidR="002771F6" w:rsidRPr="00895B5A" w:rsidRDefault="00895B5A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</w:tc>
      </w:tr>
      <w:tr w:rsidR="002771F6" w:rsidTr="002771F6">
        <w:tc>
          <w:tcPr>
            <w:tcW w:w="4785" w:type="dxa"/>
          </w:tcPr>
          <w:p w:rsidR="002771F6" w:rsidRPr="00895B5A" w:rsidRDefault="00895B5A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июня 2024г</w:t>
            </w:r>
          </w:p>
        </w:tc>
        <w:tc>
          <w:tcPr>
            <w:tcW w:w="4786" w:type="dxa"/>
          </w:tcPr>
          <w:p w:rsidR="002771F6" w:rsidRPr="00895B5A" w:rsidRDefault="00895B5A" w:rsidP="00B93C3B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России</w:t>
            </w:r>
          </w:p>
        </w:tc>
      </w:tr>
    </w:tbl>
    <w:p w:rsidR="002771F6" w:rsidRDefault="00895B5A" w:rsidP="00B93C3B">
      <w:pPr>
        <w:tabs>
          <w:tab w:val="left" w:pos="4155"/>
        </w:tabs>
        <w:rPr>
          <w:b/>
          <w:sz w:val="28"/>
          <w:szCs w:val="28"/>
        </w:rPr>
      </w:pPr>
      <w:r w:rsidRPr="00895B5A">
        <w:rPr>
          <w:b/>
          <w:sz w:val="28"/>
          <w:szCs w:val="28"/>
        </w:rPr>
        <w:t>Перенос выходных дней</w:t>
      </w:r>
    </w:p>
    <w:p w:rsidR="00895B5A" w:rsidRPr="00895B5A" w:rsidRDefault="00895B5A" w:rsidP="00B93C3B">
      <w:pPr>
        <w:tabs>
          <w:tab w:val="left" w:pos="4155"/>
        </w:tabs>
        <w:rPr>
          <w:sz w:val="24"/>
          <w:szCs w:val="24"/>
        </w:rPr>
      </w:pPr>
      <w:r w:rsidRPr="00895B5A">
        <w:rPr>
          <w:sz w:val="24"/>
          <w:szCs w:val="24"/>
        </w:rPr>
        <w:t>В соответствии с частью пятой статьи 112 ТК РФ в целях рационального использования работниками выходных и нерабочих праздничных дней</w:t>
      </w:r>
    </w:p>
    <w:p w:rsidR="00895B5A" w:rsidRDefault="00895B5A">
      <w:pPr>
        <w:tabs>
          <w:tab w:val="left" w:pos="4155"/>
        </w:tabs>
        <w:rPr>
          <w:sz w:val="28"/>
          <w:szCs w:val="28"/>
        </w:rPr>
      </w:pPr>
      <w:r w:rsidRPr="00895B5A">
        <w:rPr>
          <w:sz w:val="24"/>
          <w:szCs w:val="24"/>
        </w:rPr>
        <w:t>Выходные дни могут переноситься на другие дни федеральным законом или нормативным правовым актом Правительства Российской Федерации</w:t>
      </w:r>
      <w:r>
        <w:rPr>
          <w:sz w:val="28"/>
          <w:szCs w:val="28"/>
        </w:rPr>
        <w:t xml:space="preserve"> </w:t>
      </w:r>
    </w:p>
    <w:p w:rsidR="00895B5A" w:rsidRPr="000347F8" w:rsidRDefault="00895B5A">
      <w:pPr>
        <w:tabs>
          <w:tab w:val="left" w:pos="4155"/>
        </w:tabs>
        <w:rPr>
          <w:sz w:val="24"/>
          <w:szCs w:val="24"/>
        </w:rPr>
      </w:pPr>
      <w:r w:rsidRPr="000347F8">
        <w:rPr>
          <w:sz w:val="24"/>
          <w:szCs w:val="24"/>
        </w:rPr>
        <w:t>В 2023-2024 году в соответствии с Проектом Постановления  Правительства РФ «О переносе выходных дней в 2023году</w:t>
      </w:r>
      <w:r w:rsidR="000347F8" w:rsidRPr="000347F8">
        <w:rPr>
          <w:sz w:val="24"/>
          <w:szCs w:val="24"/>
        </w:rPr>
        <w:t>» перенесены следующие выходные дни:</w:t>
      </w:r>
    </w:p>
    <w:p w:rsidR="000347F8" w:rsidRPr="000347F8" w:rsidRDefault="000347F8">
      <w:pPr>
        <w:tabs>
          <w:tab w:val="left" w:pos="4155"/>
        </w:tabs>
        <w:rPr>
          <w:sz w:val="24"/>
          <w:szCs w:val="24"/>
        </w:rPr>
      </w:pPr>
      <w:r w:rsidRPr="000347F8">
        <w:rPr>
          <w:sz w:val="24"/>
          <w:szCs w:val="24"/>
        </w:rPr>
        <w:t>- с субботы 6 января на пятницу   10мая;</w:t>
      </w:r>
    </w:p>
    <w:p w:rsidR="000347F8" w:rsidRPr="000347F8" w:rsidRDefault="000347F8">
      <w:pPr>
        <w:tabs>
          <w:tab w:val="left" w:pos="4155"/>
        </w:tabs>
        <w:rPr>
          <w:sz w:val="24"/>
          <w:szCs w:val="24"/>
        </w:rPr>
      </w:pPr>
      <w:r w:rsidRPr="000347F8">
        <w:rPr>
          <w:sz w:val="24"/>
          <w:szCs w:val="24"/>
        </w:rPr>
        <w:t>- с воскресенья 7января на вторник 31 декабря;</w:t>
      </w:r>
    </w:p>
    <w:p w:rsidR="000347F8" w:rsidRPr="000347F8" w:rsidRDefault="000347F8">
      <w:pPr>
        <w:tabs>
          <w:tab w:val="left" w:pos="4155"/>
        </w:tabs>
        <w:rPr>
          <w:sz w:val="24"/>
          <w:szCs w:val="24"/>
        </w:rPr>
      </w:pPr>
      <w:r w:rsidRPr="000347F8">
        <w:rPr>
          <w:sz w:val="24"/>
          <w:szCs w:val="24"/>
        </w:rPr>
        <w:t>- с субботы 27 апреля на понедельник 29 апреля;</w:t>
      </w:r>
    </w:p>
    <w:p w:rsidR="000347F8" w:rsidRPr="000347F8" w:rsidRDefault="000347F8">
      <w:pPr>
        <w:tabs>
          <w:tab w:val="left" w:pos="4155"/>
        </w:tabs>
        <w:rPr>
          <w:sz w:val="24"/>
          <w:szCs w:val="24"/>
        </w:rPr>
      </w:pPr>
      <w:r w:rsidRPr="000347F8">
        <w:rPr>
          <w:sz w:val="24"/>
          <w:szCs w:val="24"/>
        </w:rPr>
        <w:t>- с субботы 2 ноября на вторник 30 апреля;</w:t>
      </w:r>
    </w:p>
    <w:p w:rsidR="000347F8" w:rsidRPr="000347F8" w:rsidRDefault="000347F8">
      <w:pPr>
        <w:tabs>
          <w:tab w:val="left" w:pos="4155"/>
        </w:tabs>
        <w:rPr>
          <w:sz w:val="24"/>
          <w:szCs w:val="24"/>
        </w:rPr>
      </w:pPr>
      <w:r w:rsidRPr="000347F8">
        <w:rPr>
          <w:sz w:val="24"/>
          <w:szCs w:val="24"/>
        </w:rPr>
        <w:t>- с субботы 28 декабря на понедельник 30 декабря</w:t>
      </w:r>
    </w:p>
    <w:p w:rsidR="000347F8" w:rsidRDefault="000347F8">
      <w:pPr>
        <w:tabs>
          <w:tab w:val="left" w:pos="4155"/>
        </w:tabs>
        <w:rPr>
          <w:sz w:val="24"/>
          <w:szCs w:val="24"/>
        </w:rPr>
      </w:pPr>
      <w:r>
        <w:rPr>
          <w:sz w:val="24"/>
          <w:szCs w:val="24"/>
        </w:rPr>
        <w:t xml:space="preserve">Праздники и </w:t>
      </w:r>
      <w:proofErr w:type="gramStart"/>
      <w:r>
        <w:rPr>
          <w:sz w:val="24"/>
          <w:szCs w:val="24"/>
        </w:rPr>
        <w:t>досуги</w:t>
      </w:r>
      <w:proofErr w:type="gramEnd"/>
      <w:r>
        <w:rPr>
          <w:sz w:val="24"/>
          <w:szCs w:val="24"/>
        </w:rPr>
        <w:t xml:space="preserve"> организуемые для воспитанников МДОУ «Ильинский детский сад»</w:t>
      </w:r>
    </w:p>
    <w:p w:rsidR="000347F8" w:rsidRDefault="000347F8">
      <w:pPr>
        <w:tabs>
          <w:tab w:val="left" w:pos="4155"/>
        </w:tabs>
        <w:rPr>
          <w:sz w:val="24"/>
          <w:szCs w:val="24"/>
        </w:rPr>
      </w:pPr>
      <w:r>
        <w:rPr>
          <w:sz w:val="24"/>
          <w:szCs w:val="24"/>
        </w:rPr>
        <w:t>В соответствии с рабочими программами педагогов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 ДОУ запланированы и другие тематические досуги и развлечения, </w:t>
      </w:r>
      <w:r w:rsidR="009F2AD9">
        <w:rPr>
          <w:sz w:val="24"/>
          <w:szCs w:val="24"/>
        </w:rPr>
        <w:t>приуроченные к календарно-тематическому планированию инструктора по физкультуре, музыкального руководителя .к проектной деятельности группы.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9F2AD9" w:rsidTr="009F2AD9">
        <w:tc>
          <w:tcPr>
            <w:tcW w:w="6204" w:type="dxa"/>
          </w:tcPr>
          <w:p w:rsidR="009F2AD9" w:rsidRDefault="009F2AD9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367" w:type="dxa"/>
          </w:tcPr>
          <w:p w:rsidR="009F2AD9" w:rsidRDefault="009F2AD9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9F2AD9" w:rsidTr="009F2AD9">
        <w:tc>
          <w:tcPr>
            <w:tcW w:w="6204" w:type="dxa"/>
          </w:tcPr>
          <w:p w:rsidR="009F2AD9" w:rsidRDefault="009F2AD9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дошкольного работника»</w:t>
            </w:r>
          </w:p>
        </w:tc>
        <w:tc>
          <w:tcPr>
            <w:tcW w:w="3367" w:type="dxa"/>
          </w:tcPr>
          <w:p w:rsidR="009F2AD9" w:rsidRDefault="009F2AD9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28-29.09.2023г</w:t>
            </w:r>
          </w:p>
        </w:tc>
      </w:tr>
      <w:tr w:rsidR="009F2AD9" w:rsidTr="009F2AD9">
        <w:tc>
          <w:tcPr>
            <w:tcW w:w="6204" w:type="dxa"/>
          </w:tcPr>
          <w:p w:rsidR="009F2AD9" w:rsidRDefault="009F2AD9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«Праздник осени»</w:t>
            </w:r>
          </w:p>
        </w:tc>
        <w:tc>
          <w:tcPr>
            <w:tcW w:w="3367" w:type="dxa"/>
          </w:tcPr>
          <w:p w:rsidR="009F2AD9" w:rsidRDefault="009F2AD9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17-19.10.2023</w:t>
            </w:r>
          </w:p>
        </w:tc>
      </w:tr>
      <w:tr w:rsidR="009F2AD9" w:rsidTr="009F2AD9">
        <w:tc>
          <w:tcPr>
            <w:tcW w:w="6204" w:type="dxa"/>
          </w:tcPr>
          <w:p w:rsidR="009F2AD9" w:rsidRDefault="009F2AD9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</w:p>
        </w:tc>
        <w:tc>
          <w:tcPr>
            <w:tcW w:w="3367" w:type="dxa"/>
          </w:tcPr>
          <w:p w:rsidR="009F2AD9" w:rsidRDefault="009F2AD9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24.11.2023</w:t>
            </w:r>
          </w:p>
        </w:tc>
      </w:tr>
      <w:tr w:rsidR="009F2AD9" w:rsidTr="009F2AD9">
        <w:tc>
          <w:tcPr>
            <w:tcW w:w="6204" w:type="dxa"/>
          </w:tcPr>
          <w:p w:rsidR="009F2AD9" w:rsidRDefault="009F2AD9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утренник</w:t>
            </w:r>
          </w:p>
        </w:tc>
        <w:tc>
          <w:tcPr>
            <w:tcW w:w="3367" w:type="dxa"/>
          </w:tcPr>
          <w:p w:rsidR="009F2AD9" w:rsidRDefault="009F2AD9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28.12.2023</w:t>
            </w:r>
          </w:p>
        </w:tc>
      </w:tr>
      <w:tr w:rsidR="009F2AD9" w:rsidTr="009F2AD9">
        <w:tc>
          <w:tcPr>
            <w:tcW w:w="6204" w:type="dxa"/>
          </w:tcPr>
          <w:p w:rsidR="009F2AD9" w:rsidRDefault="009F2AD9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 праздник и развлечение)</w:t>
            </w:r>
          </w:p>
        </w:tc>
        <w:tc>
          <w:tcPr>
            <w:tcW w:w="3367" w:type="dxa"/>
          </w:tcPr>
          <w:p w:rsidR="009F2AD9" w:rsidRDefault="00983095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22.02.2024</w:t>
            </w:r>
          </w:p>
        </w:tc>
      </w:tr>
      <w:tr w:rsidR="009F2AD9" w:rsidTr="009F2AD9">
        <w:tc>
          <w:tcPr>
            <w:tcW w:w="6204" w:type="dxa"/>
          </w:tcPr>
          <w:p w:rsidR="009F2AD9" w:rsidRDefault="00983095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8 марта</w:t>
            </w:r>
          </w:p>
        </w:tc>
        <w:tc>
          <w:tcPr>
            <w:tcW w:w="3367" w:type="dxa"/>
          </w:tcPr>
          <w:p w:rsidR="009F2AD9" w:rsidRDefault="00983095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07.03.2024</w:t>
            </w:r>
          </w:p>
        </w:tc>
      </w:tr>
      <w:tr w:rsidR="009F2AD9" w:rsidTr="009F2AD9">
        <w:tc>
          <w:tcPr>
            <w:tcW w:w="6204" w:type="dxa"/>
          </w:tcPr>
          <w:p w:rsidR="009F2AD9" w:rsidRDefault="00983095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«День Земли»</w:t>
            </w:r>
          </w:p>
        </w:tc>
        <w:tc>
          <w:tcPr>
            <w:tcW w:w="3367" w:type="dxa"/>
          </w:tcPr>
          <w:p w:rsidR="009F2AD9" w:rsidRDefault="00983095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23.04.2024</w:t>
            </w:r>
          </w:p>
        </w:tc>
      </w:tr>
      <w:tr w:rsidR="009F2AD9" w:rsidTr="009F2AD9">
        <w:tc>
          <w:tcPr>
            <w:tcW w:w="6204" w:type="dxa"/>
          </w:tcPr>
          <w:p w:rsidR="009F2AD9" w:rsidRDefault="00983095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«День Победы»</w:t>
            </w:r>
          </w:p>
        </w:tc>
        <w:tc>
          <w:tcPr>
            <w:tcW w:w="3367" w:type="dxa"/>
          </w:tcPr>
          <w:p w:rsidR="009F2AD9" w:rsidRDefault="00983095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07.05.2024</w:t>
            </w:r>
          </w:p>
        </w:tc>
      </w:tr>
      <w:tr w:rsidR="009F2AD9" w:rsidTr="009F2AD9">
        <w:tc>
          <w:tcPr>
            <w:tcW w:w="6204" w:type="dxa"/>
          </w:tcPr>
          <w:p w:rsidR="009F2AD9" w:rsidRDefault="00983095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Лета  (развлечение)</w:t>
            </w:r>
          </w:p>
        </w:tc>
        <w:tc>
          <w:tcPr>
            <w:tcW w:w="3367" w:type="dxa"/>
          </w:tcPr>
          <w:p w:rsidR="009F2AD9" w:rsidRDefault="00983095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</w:t>
            </w:r>
          </w:p>
        </w:tc>
      </w:tr>
    </w:tbl>
    <w:p w:rsidR="009F2AD9" w:rsidRDefault="00983095">
      <w:pPr>
        <w:tabs>
          <w:tab w:val="left" w:pos="4155"/>
        </w:tabs>
        <w:rPr>
          <w:b/>
          <w:sz w:val="28"/>
          <w:szCs w:val="28"/>
        </w:rPr>
      </w:pPr>
      <w:r w:rsidRPr="00983095">
        <w:rPr>
          <w:b/>
          <w:sz w:val="28"/>
          <w:szCs w:val="28"/>
        </w:rPr>
        <w:lastRenderedPageBreak/>
        <w:t>Летний оздоровительный период</w:t>
      </w:r>
    </w:p>
    <w:p w:rsidR="00983095" w:rsidRDefault="00983095">
      <w:pPr>
        <w:tabs>
          <w:tab w:val="left" w:pos="4155"/>
        </w:tabs>
        <w:rPr>
          <w:sz w:val="24"/>
          <w:szCs w:val="24"/>
        </w:rPr>
      </w:pPr>
      <w:r w:rsidRPr="007D428C">
        <w:rPr>
          <w:sz w:val="24"/>
          <w:szCs w:val="24"/>
        </w:rPr>
        <w:t>Образовательная деятельность с детьми осуществляется в формах согласно действующим санитарно-</w:t>
      </w:r>
      <w:r w:rsidR="007D428C" w:rsidRPr="007D428C">
        <w:rPr>
          <w:sz w:val="24"/>
          <w:szCs w:val="24"/>
        </w:rPr>
        <w:t>эпидемиологическим требованиям СанПиН 2.4.3648-20 в летний период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5670"/>
        <w:gridCol w:w="2517"/>
      </w:tblGrid>
      <w:tr w:rsidR="007D428C" w:rsidTr="007D428C">
        <w:tc>
          <w:tcPr>
            <w:tcW w:w="1384" w:type="dxa"/>
          </w:tcPr>
          <w:p w:rsidR="007D428C" w:rsidRPr="005057ED" w:rsidRDefault="007D428C">
            <w:pPr>
              <w:tabs>
                <w:tab w:val="left" w:pos="4155"/>
              </w:tabs>
              <w:rPr>
                <w:b/>
                <w:sz w:val="24"/>
                <w:szCs w:val="24"/>
              </w:rPr>
            </w:pPr>
            <w:r w:rsidRPr="005057ED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5670" w:type="dxa"/>
          </w:tcPr>
          <w:p w:rsidR="007D428C" w:rsidRPr="005057ED" w:rsidRDefault="007D428C" w:rsidP="007D428C">
            <w:pPr>
              <w:tabs>
                <w:tab w:val="left" w:pos="4155"/>
              </w:tabs>
              <w:rPr>
                <w:b/>
                <w:sz w:val="24"/>
                <w:szCs w:val="24"/>
              </w:rPr>
            </w:pPr>
            <w:r w:rsidRPr="005057ED">
              <w:rPr>
                <w:b/>
                <w:sz w:val="24"/>
                <w:szCs w:val="24"/>
              </w:rPr>
              <w:t xml:space="preserve">Федеральный календарный план </w:t>
            </w:r>
          </w:p>
        </w:tc>
        <w:tc>
          <w:tcPr>
            <w:tcW w:w="2517" w:type="dxa"/>
          </w:tcPr>
          <w:p w:rsidR="007D428C" w:rsidRPr="005057ED" w:rsidRDefault="007D428C">
            <w:pPr>
              <w:tabs>
                <w:tab w:val="left" w:pos="4155"/>
              </w:tabs>
              <w:rPr>
                <w:b/>
                <w:sz w:val="24"/>
                <w:szCs w:val="24"/>
              </w:rPr>
            </w:pPr>
            <w:r w:rsidRPr="005057ED">
              <w:rPr>
                <w:b/>
                <w:sz w:val="24"/>
                <w:szCs w:val="24"/>
              </w:rPr>
              <w:t>события</w:t>
            </w:r>
          </w:p>
        </w:tc>
      </w:tr>
      <w:tr w:rsidR="007D428C" w:rsidTr="007D428C">
        <w:tc>
          <w:tcPr>
            <w:tcW w:w="1384" w:type="dxa"/>
          </w:tcPr>
          <w:p w:rsidR="007D428C" w:rsidRDefault="0096748E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5670" w:type="dxa"/>
          </w:tcPr>
          <w:p w:rsidR="007D428C" w:rsidRDefault="0096748E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</w:t>
            </w:r>
            <w:r w:rsidR="0027363D">
              <w:rPr>
                <w:sz w:val="24"/>
                <w:szCs w:val="24"/>
              </w:rPr>
              <w:t xml:space="preserve"> Международный</w:t>
            </w:r>
            <w:r>
              <w:rPr>
                <w:sz w:val="24"/>
                <w:szCs w:val="24"/>
              </w:rPr>
              <w:t xml:space="preserve"> день защиты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  <w:p w:rsidR="0096748E" w:rsidRDefault="0096748E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27363D">
              <w:rPr>
                <w:sz w:val="24"/>
                <w:szCs w:val="24"/>
              </w:rPr>
              <w:t>июня Д</w:t>
            </w:r>
            <w:r>
              <w:rPr>
                <w:sz w:val="24"/>
                <w:szCs w:val="24"/>
              </w:rPr>
              <w:t>ень эколога</w:t>
            </w:r>
          </w:p>
          <w:p w:rsidR="0096748E" w:rsidRDefault="0096748E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июня</w:t>
            </w:r>
            <w:r w:rsidR="0027363D">
              <w:rPr>
                <w:sz w:val="24"/>
                <w:szCs w:val="24"/>
              </w:rPr>
              <w:t xml:space="preserve">  Д</w:t>
            </w:r>
            <w:r>
              <w:rPr>
                <w:sz w:val="24"/>
                <w:szCs w:val="24"/>
              </w:rPr>
              <w:t>ень ро</w:t>
            </w:r>
            <w:r w:rsidR="0027363D">
              <w:rPr>
                <w:sz w:val="24"/>
                <w:szCs w:val="24"/>
              </w:rPr>
              <w:t>ждения великого русского поэта Александра Сергеевича П</w:t>
            </w:r>
            <w:r>
              <w:rPr>
                <w:sz w:val="24"/>
                <w:szCs w:val="24"/>
              </w:rPr>
              <w:t xml:space="preserve">ушкина </w:t>
            </w:r>
            <w:r w:rsidR="0027363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1799-1837</w:t>
            </w:r>
            <w:r w:rsidR="0027363D">
              <w:rPr>
                <w:sz w:val="24"/>
                <w:szCs w:val="24"/>
              </w:rPr>
              <w:t>)</w:t>
            </w:r>
          </w:p>
          <w:p w:rsidR="0027363D" w:rsidRDefault="0027363D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русского языка</w:t>
            </w:r>
          </w:p>
          <w:p w:rsidR="0096748E" w:rsidRDefault="0096748E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12июня</w:t>
            </w:r>
            <w:r w:rsidR="0027363D">
              <w:rPr>
                <w:sz w:val="24"/>
                <w:szCs w:val="24"/>
              </w:rPr>
              <w:t xml:space="preserve"> День России</w:t>
            </w:r>
          </w:p>
        </w:tc>
        <w:tc>
          <w:tcPr>
            <w:tcW w:w="2517" w:type="dxa"/>
          </w:tcPr>
          <w:p w:rsidR="007D428C" w:rsidRDefault="0027363D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</w:tr>
      <w:tr w:rsidR="007D428C" w:rsidTr="007D428C">
        <w:tc>
          <w:tcPr>
            <w:tcW w:w="1384" w:type="dxa"/>
          </w:tcPr>
          <w:p w:rsidR="007D428C" w:rsidRDefault="0096748E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5670" w:type="dxa"/>
          </w:tcPr>
          <w:p w:rsidR="007D428C" w:rsidRDefault="0096748E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августа</w:t>
            </w:r>
            <w:r w:rsidR="0027363D">
              <w:rPr>
                <w:sz w:val="24"/>
                <w:szCs w:val="24"/>
              </w:rPr>
              <w:t>: День Государственного флага Российской Федерации</w:t>
            </w:r>
          </w:p>
          <w:p w:rsidR="0027363D" w:rsidRDefault="0027363D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августа: День Российского кино</w:t>
            </w:r>
          </w:p>
        </w:tc>
        <w:tc>
          <w:tcPr>
            <w:tcW w:w="2517" w:type="dxa"/>
          </w:tcPr>
          <w:p w:rsidR="007D428C" w:rsidRDefault="0027363D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Традиционная неделя безопасности</w:t>
            </w:r>
          </w:p>
        </w:tc>
      </w:tr>
      <w:tr w:rsidR="007D428C" w:rsidTr="007D428C">
        <w:tc>
          <w:tcPr>
            <w:tcW w:w="1384" w:type="dxa"/>
          </w:tcPr>
          <w:p w:rsidR="007D428C" w:rsidRDefault="0027363D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работы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лета</w:t>
            </w:r>
          </w:p>
        </w:tc>
        <w:tc>
          <w:tcPr>
            <w:tcW w:w="5670" w:type="dxa"/>
          </w:tcPr>
          <w:p w:rsidR="007D428C" w:rsidRDefault="0027363D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 и выставки детских творческих работ</w:t>
            </w:r>
          </w:p>
          <w:p w:rsidR="0027363D" w:rsidRDefault="0027363D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</w:t>
            </w:r>
          </w:p>
          <w:p w:rsidR="0027363D" w:rsidRDefault="0027363D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Целевые прогулки </w:t>
            </w:r>
          </w:p>
          <w:p w:rsidR="0027363D" w:rsidRDefault="0027363D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тематических недель, дней</w:t>
            </w:r>
          </w:p>
        </w:tc>
        <w:tc>
          <w:tcPr>
            <w:tcW w:w="2517" w:type="dxa"/>
          </w:tcPr>
          <w:p w:rsidR="007D428C" w:rsidRDefault="007D428C">
            <w:pPr>
              <w:tabs>
                <w:tab w:val="left" w:pos="4155"/>
              </w:tabs>
              <w:rPr>
                <w:sz w:val="24"/>
                <w:szCs w:val="24"/>
              </w:rPr>
            </w:pPr>
          </w:p>
        </w:tc>
      </w:tr>
    </w:tbl>
    <w:p w:rsidR="007D428C" w:rsidRDefault="0027363D">
      <w:pPr>
        <w:tabs>
          <w:tab w:val="left" w:pos="4155"/>
        </w:tabs>
        <w:rPr>
          <w:sz w:val="24"/>
          <w:szCs w:val="24"/>
        </w:rPr>
      </w:pPr>
      <w:r>
        <w:rPr>
          <w:sz w:val="24"/>
          <w:szCs w:val="24"/>
        </w:rPr>
        <w:t>В летний оздоровительный  период с детьми организуются подвижные игры, соревнования, экскурсии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праздники, тематические развлечения, музыкальные и</w:t>
      </w:r>
      <w:r w:rsidR="005057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физкультурные </w:t>
      </w:r>
      <w:r w:rsidR="005057ED">
        <w:rPr>
          <w:sz w:val="24"/>
          <w:szCs w:val="24"/>
        </w:rPr>
        <w:t>досуги, оздоровительные мероприятия с максимальным пребыванием детей на свежем воздухе.</w:t>
      </w:r>
    </w:p>
    <w:p w:rsidR="005057ED" w:rsidRPr="005057ED" w:rsidRDefault="005057ED">
      <w:pPr>
        <w:tabs>
          <w:tab w:val="left" w:pos="4155"/>
        </w:tabs>
        <w:rPr>
          <w:b/>
          <w:sz w:val="28"/>
          <w:szCs w:val="28"/>
        </w:rPr>
      </w:pPr>
      <w:r w:rsidRPr="005057ED">
        <w:rPr>
          <w:b/>
          <w:sz w:val="28"/>
          <w:szCs w:val="28"/>
        </w:rPr>
        <w:t>Приемные часы администрации:</w:t>
      </w:r>
    </w:p>
    <w:p w:rsidR="005057ED" w:rsidRDefault="005057ED">
      <w:pPr>
        <w:tabs>
          <w:tab w:val="left" w:pos="4155"/>
        </w:tabs>
        <w:rPr>
          <w:sz w:val="24"/>
          <w:szCs w:val="24"/>
        </w:rPr>
      </w:pPr>
      <w:r>
        <w:rPr>
          <w:sz w:val="24"/>
          <w:szCs w:val="24"/>
        </w:rPr>
        <w:t>Заведующий: Среда каждого месяца с 16.00 – 17.00</w:t>
      </w:r>
    </w:p>
    <w:p w:rsidR="005057ED" w:rsidRDefault="005057ED">
      <w:pPr>
        <w:tabs>
          <w:tab w:val="left" w:pos="4155"/>
        </w:tabs>
        <w:rPr>
          <w:sz w:val="24"/>
          <w:szCs w:val="24"/>
        </w:rPr>
      </w:pPr>
      <w:r>
        <w:rPr>
          <w:sz w:val="24"/>
          <w:szCs w:val="24"/>
        </w:rPr>
        <w:t xml:space="preserve">Заместитель заведующего по ВМР: </w:t>
      </w:r>
      <w:proofErr w:type="spellStart"/>
      <w:r>
        <w:rPr>
          <w:sz w:val="24"/>
          <w:szCs w:val="24"/>
        </w:rPr>
        <w:t>пн-пт</w:t>
      </w:r>
      <w:proofErr w:type="spellEnd"/>
      <w:r>
        <w:rPr>
          <w:sz w:val="24"/>
          <w:szCs w:val="24"/>
        </w:rPr>
        <w:t xml:space="preserve"> с 10.00-17.00</w:t>
      </w:r>
    </w:p>
    <w:p w:rsidR="005057ED" w:rsidRDefault="005057ED">
      <w:pPr>
        <w:tabs>
          <w:tab w:val="left" w:pos="4155"/>
        </w:tabs>
        <w:rPr>
          <w:sz w:val="24"/>
          <w:szCs w:val="24"/>
        </w:rPr>
      </w:pPr>
      <w:r>
        <w:rPr>
          <w:sz w:val="24"/>
          <w:szCs w:val="24"/>
        </w:rPr>
        <w:t xml:space="preserve">Заместитель заведующего по АХР: </w:t>
      </w:r>
      <w:proofErr w:type="spellStart"/>
      <w:proofErr w:type="gramStart"/>
      <w:r>
        <w:rPr>
          <w:sz w:val="24"/>
          <w:szCs w:val="24"/>
        </w:rPr>
        <w:t>пн</w:t>
      </w:r>
      <w:proofErr w:type="spellEnd"/>
      <w:proofErr w:type="gram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пт</w:t>
      </w:r>
      <w:proofErr w:type="spellEnd"/>
      <w:r>
        <w:rPr>
          <w:sz w:val="24"/>
          <w:szCs w:val="24"/>
        </w:rPr>
        <w:t xml:space="preserve"> с 13.00 – 17.00</w:t>
      </w:r>
    </w:p>
    <w:p w:rsidR="005057ED" w:rsidRDefault="005057ED">
      <w:pPr>
        <w:tabs>
          <w:tab w:val="left" w:pos="4155"/>
        </w:tabs>
        <w:rPr>
          <w:sz w:val="24"/>
          <w:szCs w:val="24"/>
        </w:rPr>
      </w:pPr>
      <w:r>
        <w:rPr>
          <w:sz w:val="24"/>
          <w:szCs w:val="24"/>
        </w:rPr>
        <w:t>Периодичность проведения групповых родительских собраний:</w:t>
      </w:r>
      <w:bookmarkStart w:id="0" w:name="_GoBack"/>
      <w:bookmarkEnd w:id="0"/>
    </w:p>
    <w:p w:rsidR="005057ED" w:rsidRDefault="005057ED">
      <w:pPr>
        <w:tabs>
          <w:tab w:val="left" w:pos="4155"/>
        </w:tabs>
        <w:rPr>
          <w:sz w:val="24"/>
          <w:szCs w:val="24"/>
        </w:rPr>
      </w:pPr>
      <w:r>
        <w:rPr>
          <w:sz w:val="24"/>
          <w:szCs w:val="24"/>
        </w:rPr>
        <w:t>1 собрание – сентябр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октябрь</w:t>
      </w:r>
    </w:p>
    <w:p w:rsidR="005057ED" w:rsidRDefault="005057ED">
      <w:pPr>
        <w:tabs>
          <w:tab w:val="left" w:pos="4155"/>
        </w:tabs>
        <w:rPr>
          <w:sz w:val="24"/>
          <w:szCs w:val="24"/>
        </w:rPr>
      </w:pPr>
      <w:r>
        <w:rPr>
          <w:sz w:val="24"/>
          <w:szCs w:val="24"/>
        </w:rPr>
        <w:t>2 собрание – январь-февраль</w:t>
      </w:r>
    </w:p>
    <w:p w:rsidR="005057ED" w:rsidRPr="007D428C" w:rsidRDefault="005057ED">
      <w:pPr>
        <w:tabs>
          <w:tab w:val="left" w:pos="4155"/>
        </w:tabs>
        <w:rPr>
          <w:sz w:val="24"/>
          <w:szCs w:val="24"/>
        </w:rPr>
      </w:pPr>
      <w:r>
        <w:rPr>
          <w:sz w:val="24"/>
          <w:szCs w:val="24"/>
        </w:rPr>
        <w:t>3 собрание апрель-май</w:t>
      </w:r>
    </w:p>
    <w:sectPr w:rsidR="005057ED" w:rsidRPr="007D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60E" w:rsidRDefault="00BD760E" w:rsidP="00B93C3B">
      <w:pPr>
        <w:spacing w:after="0" w:line="240" w:lineRule="auto"/>
      </w:pPr>
      <w:r>
        <w:separator/>
      </w:r>
    </w:p>
  </w:endnote>
  <w:endnote w:type="continuationSeparator" w:id="0">
    <w:p w:rsidR="00BD760E" w:rsidRDefault="00BD760E" w:rsidP="00B9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60E" w:rsidRDefault="00BD760E" w:rsidP="00B93C3B">
      <w:pPr>
        <w:spacing w:after="0" w:line="240" w:lineRule="auto"/>
      </w:pPr>
      <w:r>
        <w:separator/>
      </w:r>
    </w:p>
  </w:footnote>
  <w:footnote w:type="continuationSeparator" w:id="0">
    <w:p w:rsidR="00BD760E" w:rsidRDefault="00BD760E" w:rsidP="00B93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47060"/>
    <w:multiLevelType w:val="hybridMultilevel"/>
    <w:tmpl w:val="B530A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83"/>
    <w:rsid w:val="000347F8"/>
    <w:rsid w:val="000412AF"/>
    <w:rsid w:val="00052001"/>
    <w:rsid w:val="000A0542"/>
    <w:rsid w:val="000C6F7A"/>
    <w:rsid w:val="000F0204"/>
    <w:rsid w:val="001074CD"/>
    <w:rsid w:val="00117435"/>
    <w:rsid w:val="00125915"/>
    <w:rsid w:val="0013788D"/>
    <w:rsid w:val="00163ED3"/>
    <w:rsid w:val="001A65D9"/>
    <w:rsid w:val="002276F1"/>
    <w:rsid w:val="002429E5"/>
    <w:rsid w:val="002733B9"/>
    <w:rsid w:val="0027363D"/>
    <w:rsid w:val="002771F6"/>
    <w:rsid w:val="0028162A"/>
    <w:rsid w:val="002E3C9C"/>
    <w:rsid w:val="00304369"/>
    <w:rsid w:val="00314DBF"/>
    <w:rsid w:val="00324BC4"/>
    <w:rsid w:val="00331DA4"/>
    <w:rsid w:val="003749BA"/>
    <w:rsid w:val="003751F4"/>
    <w:rsid w:val="003D4DC2"/>
    <w:rsid w:val="00400DE8"/>
    <w:rsid w:val="0042123B"/>
    <w:rsid w:val="004871CE"/>
    <w:rsid w:val="005057ED"/>
    <w:rsid w:val="005170C2"/>
    <w:rsid w:val="005810BF"/>
    <w:rsid w:val="00585612"/>
    <w:rsid w:val="00616365"/>
    <w:rsid w:val="00655708"/>
    <w:rsid w:val="0066031E"/>
    <w:rsid w:val="00675565"/>
    <w:rsid w:val="00684223"/>
    <w:rsid w:val="006A0A13"/>
    <w:rsid w:val="006A7A9D"/>
    <w:rsid w:val="006B4E06"/>
    <w:rsid w:val="00775815"/>
    <w:rsid w:val="007840F7"/>
    <w:rsid w:val="00795E76"/>
    <w:rsid w:val="007C5BF7"/>
    <w:rsid w:val="007D12FB"/>
    <w:rsid w:val="007D428C"/>
    <w:rsid w:val="007E67CA"/>
    <w:rsid w:val="00882883"/>
    <w:rsid w:val="008943D2"/>
    <w:rsid w:val="00895B5A"/>
    <w:rsid w:val="008A7F0E"/>
    <w:rsid w:val="008F4DAF"/>
    <w:rsid w:val="00905E47"/>
    <w:rsid w:val="009216C2"/>
    <w:rsid w:val="00933FF6"/>
    <w:rsid w:val="00943FC4"/>
    <w:rsid w:val="0096748E"/>
    <w:rsid w:val="00983095"/>
    <w:rsid w:val="009B51CB"/>
    <w:rsid w:val="009F2AD9"/>
    <w:rsid w:val="00A74FAA"/>
    <w:rsid w:val="00B2273B"/>
    <w:rsid w:val="00B93C3B"/>
    <w:rsid w:val="00BD3DF6"/>
    <w:rsid w:val="00BD760E"/>
    <w:rsid w:val="00BF4D9C"/>
    <w:rsid w:val="00C86C5E"/>
    <w:rsid w:val="00CC66FD"/>
    <w:rsid w:val="00D24F00"/>
    <w:rsid w:val="00D47247"/>
    <w:rsid w:val="00D56861"/>
    <w:rsid w:val="00D61BB6"/>
    <w:rsid w:val="00DB6541"/>
    <w:rsid w:val="00DC0FDA"/>
    <w:rsid w:val="00DE6077"/>
    <w:rsid w:val="00E82A10"/>
    <w:rsid w:val="00ED09BC"/>
    <w:rsid w:val="00ED3640"/>
    <w:rsid w:val="00F1330E"/>
    <w:rsid w:val="00F23AA0"/>
    <w:rsid w:val="00F43A8C"/>
    <w:rsid w:val="00F8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F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9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3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3C3B"/>
  </w:style>
  <w:style w:type="paragraph" w:styleId="a8">
    <w:name w:val="footer"/>
    <w:basedOn w:val="a"/>
    <w:link w:val="a9"/>
    <w:uiPriority w:val="99"/>
    <w:unhideWhenUsed/>
    <w:rsid w:val="00B93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3C3B"/>
  </w:style>
  <w:style w:type="table" w:styleId="aa">
    <w:name w:val="Table Grid"/>
    <w:basedOn w:val="a1"/>
    <w:uiPriority w:val="59"/>
    <w:rsid w:val="00F43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F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9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3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3C3B"/>
  </w:style>
  <w:style w:type="paragraph" w:styleId="a8">
    <w:name w:val="footer"/>
    <w:basedOn w:val="a"/>
    <w:link w:val="a9"/>
    <w:uiPriority w:val="99"/>
    <w:unhideWhenUsed/>
    <w:rsid w:val="00B93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3C3B"/>
  </w:style>
  <w:style w:type="table" w:styleId="aa">
    <w:name w:val="Table Grid"/>
    <w:basedOn w:val="a1"/>
    <w:uiPriority w:val="59"/>
    <w:rsid w:val="00F43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4AF35-1D9E-4AF6-8FF8-426F6CD3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cp:lastPrinted>2022-07-08T12:17:00Z</cp:lastPrinted>
  <dcterms:created xsi:type="dcterms:W3CDTF">2024-04-24T18:43:00Z</dcterms:created>
  <dcterms:modified xsi:type="dcterms:W3CDTF">2024-04-24T18:43:00Z</dcterms:modified>
</cp:coreProperties>
</file>