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534B" w14:textId="045B0330" w:rsidR="00F24597" w:rsidRPr="00F24597" w:rsidRDefault="0006626D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295F698" wp14:editId="38B9C109">
            <wp:extent cx="9433560" cy="5940425"/>
            <wp:effectExtent l="0" t="0" r="0" b="3175"/>
            <wp:docPr id="1" name="Рисунок 1" descr="C:\Users\Садик\Documents\Scanned Documents\Рисунок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адик\Documents\Scanned Documents\Рисунок (21).bmp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56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597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0FFA3F96" w14:textId="77777777" w:rsidR="00F24597" w:rsidRPr="00F24597" w:rsidRDefault="00F24597" w:rsidP="00F24597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Программа развития</w:t>
      </w:r>
    </w:p>
    <w:p w14:paraId="0E662115" w14:textId="77777777" w:rsidR="00F24597" w:rsidRPr="00F24597" w:rsidRDefault="00F24597" w:rsidP="00F24597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муниципального дошкольного образовательного учреждения</w:t>
      </w:r>
    </w:p>
    <w:p w14:paraId="7F0FCFF5" w14:textId="77777777" w:rsidR="00F24597" w:rsidRPr="00F24597" w:rsidRDefault="00F24597" w:rsidP="00F24597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6E4B1E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Ильинский </w:t>
      </w:r>
      <w:r w:rsidR="006E4B1E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детский сад» на 202</w:t>
      </w:r>
      <w:r w:rsidR="006E4B1E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="006E4B1E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– 202</w:t>
      </w:r>
      <w:r w:rsidR="006E4B1E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7</w:t>
      </w:r>
      <w:r w:rsidRPr="00F24597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24597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г.г</w:t>
      </w:r>
      <w:proofErr w:type="spellEnd"/>
      <w:r w:rsidRPr="00F24597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1CA9E616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CECAC0A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E90D180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4C1FB7B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0D991AC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5B65437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EC9AEEC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A4897FC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DFB68F3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0F61A47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C5AF420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85463C4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8841E82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F9345EF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 </w:t>
      </w:r>
    </w:p>
    <w:p w14:paraId="1FEE9A19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</w:p>
    <w:p w14:paraId="1F9A745F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36F1856" w14:textId="77777777" w:rsidR="00F24597" w:rsidRPr="00F24597" w:rsidRDefault="00F24597" w:rsidP="00F24597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Паспорт Программы развития… 3</w:t>
      </w:r>
    </w:p>
    <w:p w14:paraId="58055B14" w14:textId="77777777" w:rsidR="00F24597" w:rsidRPr="00FD5837" w:rsidRDefault="00F24597" w:rsidP="00F24597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D583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Информационно-аналитические данные о муниципальном дошкольном образовательном учреждении</w:t>
      </w:r>
      <w:r w:rsidR="00FD5837" w:rsidRPr="00FD583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 </w:t>
      </w:r>
      <w:r w:rsidR="00FD583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МДОУ «</w:t>
      </w:r>
      <w:r w:rsidR="00FD5837">
        <w:rPr>
          <w:rFonts w:eastAsia="Times New Roman" w:cs="Arial"/>
          <w:color w:val="000000"/>
          <w:sz w:val="24"/>
          <w:szCs w:val="24"/>
          <w:lang w:eastAsia="ru-RU"/>
        </w:rPr>
        <w:t xml:space="preserve">Ильинский </w:t>
      </w:r>
      <w:r w:rsidR="00FD583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 детский сад »</w:t>
      </w:r>
      <w:r w:rsidRPr="00FD583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 </w:t>
      </w:r>
      <w:r w:rsidR="006E4B1E" w:rsidRPr="00FD583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Результаты анализа потенциала М</w:t>
      </w:r>
      <w:r w:rsidRPr="00FD583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ДОУ «</w:t>
      </w:r>
      <w:r w:rsidR="00356D8D" w:rsidRPr="00FD5837">
        <w:rPr>
          <w:rFonts w:eastAsia="Times New Roman" w:cs="Arial"/>
          <w:color w:val="000000"/>
          <w:sz w:val="24"/>
          <w:szCs w:val="24"/>
          <w:lang w:eastAsia="ru-RU"/>
        </w:rPr>
        <w:t>Ильинский детский сад»</w:t>
      </w:r>
      <w:r w:rsidRPr="00FD583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… 8</w:t>
      </w:r>
    </w:p>
    <w:p w14:paraId="6084052D" w14:textId="77777777" w:rsidR="00F24597" w:rsidRPr="00F24597" w:rsidRDefault="00F24597" w:rsidP="00F24597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К</w:t>
      </w:r>
      <w:r w:rsidR="00356D8D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онцепция и стратегия развития МДОУ «</w:t>
      </w:r>
      <w:r w:rsidR="00356D8D">
        <w:rPr>
          <w:rFonts w:eastAsia="Times New Roman" w:cs="Arial"/>
          <w:color w:val="000000"/>
          <w:sz w:val="24"/>
          <w:szCs w:val="24"/>
          <w:lang w:eastAsia="ru-RU"/>
        </w:rPr>
        <w:t xml:space="preserve">Ильинский </w:t>
      </w:r>
      <w:r w:rsidR="00356D8D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 детский сад </w:t>
      </w: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»… 11</w:t>
      </w:r>
    </w:p>
    <w:p w14:paraId="43C7734D" w14:textId="77777777" w:rsidR="00F24597" w:rsidRPr="00F24597" w:rsidRDefault="00F24597" w:rsidP="00F24597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Содержание и направления по реализации программы развития 14</w:t>
      </w:r>
    </w:p>
    <w:p w14:paraId="559F36A6" w14:textId="77777777" w:rsidR="00F24597" w:rsidRPr="00F24597" w:rsidRDefault="00F24597" w:rsidP="00F24597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Прогнозируемый результат реализации Программы развития 18</w:t>
      </w:r>
    </w:p>
    <w:p w14:paraId="58006ACD" w14:textId="77777777" w:rsidR="00F24597" w:rsidRPr="00F24597" w:rsidRDefault="00F24597" w:rsidP="00F24597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Оценка результативности инновационной деятельности 19</w:t>
      </w:r>
    </w:p>
    <w:p w14:paraId="230E14EA" w14:textId="77777777" w:rsidR="00F24597" w:rsidRPr="00F24597" w:rsidRDefault="00F24597" w:rsidP="00F24597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Механизм управленческого сопровождения </w:t>
      </w:r>
      <w:r w:rsidR="00356D8D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реализации Программы развития М</w:t>
      </w: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ДОУ “</w:t>
      </w:r>
      <w:r w:rsidR="00356D8D">
        <w:rPr>
          <w:rFonts w:eastAsia="Times New Roman" w:cs="Arial"/>
          <w:color w:val="000000"/>
          <w:sz w:val="24"/>
          <w:szCs w:val="24"/>
          <w:lang w:eastAsia="ru-RU"/>
        </w:rPr>
        <w:t>Ильинский</w:t>
      </w:r>
      <w:r w:rsidR="00356D8D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 детский сад </w:t>
      </w: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”. 24</w:t>
      </w:r>
    </w:p>
    <w:p w14:paraId="6E4511B2" w14:textId="77777777" w:rsidR="00F24597" w:rsidRPr="00F24597" w:rsidRDefault="00F24597" w:rsidP="00F24597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Механизм реализации Программы развития муниципального </w:t>
      </w:r>
    </w:p>
    <w:p w14:paraId="6AC4DECF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дошкольного образ</w:t>
      </w:r>
      <w:r w:rsidR="00356D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овательного учреждения «Ильинский  детский сад»  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24</w:t>
      </w:r>
    </w:p>
    <w:p w14:paraId="1DA4A2DD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008AEE8" w14:textId="77777777" w:rsidR="00F24597" w:rsidRPr="00F24597" w:rsidRDefault="00F24597" w:rsidP="00F24597">
      <w:pPr>
        <w:spacing w:after="0" w:line="540" w:lineRule="atLeast"/>
        <w:textAlignment w:val="baseline"/>
        <w:outlineLvl w:val="0"/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</w:pPr>
      <w:bookmarkStart w:id="0" w:name="_TOC_250000"/>
      <w:bookmarkEnd w:id="0"/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I.  Паспорт программы развития</w:t>
      </w:r>
    </w:p>
    <w:p w14:paraId="782AE414" w14:textId="77777777" w:rsidR="00F24597" w:rsidRPr="00F24597" w:rsidRDefault="00F24597" w:rsidP="00F24597">
      <w:pPr>
        <w:spacing w:after="15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3"/>
        <w:gridCol w:w="12301"/>
      </w:tblGrid>
      <w:tr w:rsidR="00F24597" w:rsidRPr="00F24597" w14:paraId="2CCA3344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07CBF6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Программы развития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CC716FF" w14:textId="77777777" w:rsidR="00F24597" w:rsidRPr="00F24597" w:rsidRDefault="00F24597" w:rsidP="00356D8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Программа развития муниципального дошкольного образовательного учреждения «</w:t>
            </w:r>
            <w:r w:rsidR="00356D8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Ильинский </w:t>
            </w:r>
            <w:r w:rsidR="00356D8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детский сад » на 202</w:t>
            </w:r>
            <w:r w:rsidR="00356D8D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  <w:r w:rsidR="00356D8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– 20</w:t>
            </w:r>
            <w:r w:rsidR="00356D8D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г.г</w:t>
            </w:r>
            <w:proofErr w:type="spellEnd"/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24597" w:rsidRPr="00F24597" w14:paraId="4B5A46B4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41D90A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D42D4B8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7E77B52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672E8E2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15CF5BF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  <w:p w14:paraId="164CA3D0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15352D1E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410A779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DF5A30C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37CF83F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C4C7082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1B853373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Нормативная база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0137EF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•        Федеральный закон от 21.12.2012 № 273-ФЗ «Об образовании в Российской Федерации» (далее – Федеральный закон «Об образовании в Российской Федерации»).</w:t>
            </w:r>
          </w:p>
          <w:p w14:paraId="66F9DE48" w14:textId="77777777" w:rsid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•        Приказ Министерства образования и науки Российской федерации от 17 октября 2013 г. № 1155 «Об утверждении федерального          государственного образовательного стандарта дошкольного 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образования».</w:t>
            </w:r>
          </w:p>
          <w:p w14:paraId="1AD15E3A" w14:textId="77777777" w:rsidR="00657876" w:rsidRPr="00657876" w:rsidRDefault="00657876" w:rsidP="0065787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8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· государственная программа Российской Федерации «Развитие образования», утвержденная постановлением Правительства РФ от 26.12.2017г. №1642 (с изменениями на 7 октября 2021 года).</w:t>
            </w:r>
          </w:p>
          <w:p w14:paraId="6D18AA63" w14:textId="77777777" w:rsidR="00F24597" w:rsidRDefault="00657876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F24597"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«Квалификационные характеристики должностей работников образования» (Приказ Министерства здравоохранения и социального развития РФ от 26.08.2010 г. № 761н).</w:t>
            </w:r>
          </w:p>
          <w:p w14:paraId="664D9791" w14:textId="77777777" w:rsidR="00AB78C8" w:rsidRPr="00AB78C8" w:rsidRDefault="00AB78C8" w:rsidP="00AB78C8">
            <w:pPr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78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· Стратегия развития воспитания в Российской Федерации на период до 2025 года (Утверждена распоряжением Правительства Российской Федерации от 29.05.2015 № 996-р).</w:t>
            </w:r>
          </w:p>
          <w:p w14:paraId="49BC7C67" w14:textId="77777777" w:rsidR="00AB78C8" w:rsidRPr="00F24597" w:rsidRDefault="00AB78C8" w:rsidP="00AB78C8">
            <w:pPr>
              <w:spacing w:after="36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78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· Стратегия развития физической культуры и спорта в РФ на период до 2020г., утв. распоряжением Правительства РФ от 07.08.2009 № 1101-р.</w:t>
            </w:r>
          </w:p>
          <w:p w14:paraId="5EFD5661" w14:textId="77777777" w:rsidR="00524136" w:rsidRPr="00524136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•        </w:t>
            </w:r>
            <w:r w:rsidRPr="00524136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Приказ Министерства </w:t>
            </w:r>
            <w:r w:rsidR="00524136" w:rsidRPr="00524136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просвещения </w:t>
            </w:r>
            <w:r w:rsidRPr="00524136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Российской Федерации от </w:t>
            </w:r>
            <w:r w:rsidR="00524136" w:rsidRPr="00524136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25 ноября 2022г № 1028 об </w:t>
            </w:r>
            <w:r w:rsidRPr="00524136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утверждении</w:t>
            </w:r>
          </w:p>
          <w:p w14:paraId="37E7B4B6" w14:textId="77777777" w:rsidR="00524136" w:rsidRPr="00524136" w:rsidRDefault="00524136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524136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Федеральной образовательной программы дошкольного образования</w:t>
            </w:r>
          </w:p>
          <w:p w14:paraId="4F0C6C0E" w14:textId="77777777" w:rsidR="004C6788" w:rsidRPr="00657876" w:rsidRDefault="00F24597" w:rsidP="004C6788">
            <w:pPr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87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•        </w:t>
            </w:r>
            <w:r w:rsidR="004C6788" w:rsidRPr="006578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· СП 2.4.3648-20 «Санитарно-эпидемиологические требования к организациям воспитания и обучения, отдыха и оздоровления детей и молодежи» (утв. Постановлением Главного государственного санитарного врача РФ от 28.09.2020г. № 28).</w:t>
            </w:r>
          </w:p>
          <w:p w14:paraId="2A9A28EF" w14:textId="77777777" w:rsidR="004C6788" w:rsidRPr="00657876" w:rsidRDefault="004C6788" w:rsidP="004C6788">
            <w:pPr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8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· СанПиН 1.2.3685-21 «Гигиенические нормативы и требования к обеспечению безопасности и (или) безвредности для человека факторов среды обитания».</w:t>
            </w:r>
          </w:p>
          <w:p w14:paraId="7721161D" w14:textId="77777777" w:rsidR="00F24597" w:rsidRPr="00F24597" w:rsidRDefault="00F24597" w:rsidP="00356D8D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•</w:t>
            </w:r>
            <w:r w:rsidR="00356D8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      Устав М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ДОУ.</w:t>
            </w:r>
          </w:p>
        </w:tc>
      </w:tr>
      <w:tr w:rsidR="00F24597" w:rsidRPr="00F24597" w14:paraId="64F3714F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1573E1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  <w:p w14:paraId="6AF58B89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Разработчики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8F6F3CA" w14:textId="77777777" w:rsidR="00F24597" w:rsidRPr="00AB78C8" w:rsidRDefault="00147FDA" w:rsidP="004C6788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AB78C8">
              <w:rPr>
                <w:rFonts w:eastAsia="Times New Roman" w:cs="Times New Roman"/>
                <w:sz w:val="28"/>
                <w:szCs w:val="28"/>
                <w:lang w:eastAsia="ru-RU"/>
              </w:rPr>
              <w:t>Пушкина Л.А</w:t>
            </w:r>
            <w:r w:rsidR="004C6788" w:rsidRPr="00AB78C8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., заведующий МД</w:t>
            </w:r>
            <w:r w:rsidR="00F24597" w:rsidRPr="00AB78C8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ОУ «</w:t>
            </w:r>
            <w:r w:rsidR="004C6788" w:rsidRPr="00AB78C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Ильинский </w:t>
            </w:r>
            <w:r w:rsidR="004C6788" w:rsidRPr="00AB78C8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 xml:space="preserve">детский сад </w:t>
            </w:r>
            <w:r w:rsidR="00F24597" w:rsidRPr="00AB78C8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»,</w:t>
            </w:r>
            <w:r w:rsidR="004C6788" w:rsidRPr="00AB78C8">
              <w:rPr>
                <w:rFonts w:eastAsia="Times New Roman" w:cs="Times New Roman"/>
                <w:sz w:val="28"/>
                <w:szCs w:val="28"/>
                <w:lang w:eastAsia="ru-RU"/>
              </w:rPr>
              <w:t>Москалева И.В. - воспитатель</w:t>
            </w:r>
            <w:r w:rsidR="00F24597" w:rsidRPr="00AB78C8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24597" w:rsidRPr="00F24597" w14:paraId="4BE420B9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A4ED73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DA41C72" w14:textId="77777777" w:rsidR="00F24597" w:rsidRPr="00AB78C8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AB78C8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дети, родители.</w:t>
            </w:r>
          </w:p>
        </w:tc>
      </w:tr>
      <w:tr w:rsidR="00F24597" w:rsidRPr="00F24597" w14:paraId="6B781782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9C834D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0A021ED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A426AAB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1031FB3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FE4005A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8EE4CDE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907C81F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Цель и задачи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A95479E" w14:textId="77777777" w:rsidR="00F24597" w:rsidRPr="00AB78C8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AB78C8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Цель: создание условий для повышения качества образования в ДОУ через систему интеграции, реализующей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школе.</w:t>
            </w:r>
          </w:p>
          <w:p w14:paraId="7BE969FD" w14:textId="77777777" w:rsidR="00F24597" w:rsidRPr="00AB78C8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B78C8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14:paraId="4493F6D6" w14:textId="77777777" w:rsidR="00F24597" w:rsidRPr="00AB78C8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B78C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Задачи:</w:t>
            </w:r>
          </w:p>
          <w:p w14:paraId="7B71472E" w14:textId="77777777" w:rsidR="004C6788" w:rsidRPr="00AB78C8" w:rsidRDefault="00F24597" w:rsidP="004C6788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AB78C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1.создание условий для получения качественного дошкольного образования и обеспечение социализации каждого ребенка в условиях дошкольного образовательного учреждения,        в    соответствии    с    ФГОС    ДО, </w:t>
            </w:r>
            <w:r w:rsidR="0052413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ФОП ДО</w:t>
            </w:r>
            <w:r w:rsidRPr="00AB78C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  через</w:t>
            </w:r>
            <w:r w:rsidR="004C6788" w:rsidRPr="00AB78C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AB78C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разностороннее,      полноценное      развитие       каждого ребенка    с учетом    его    индивидуальных    особенностей    и</w:t>
            </w:r>
            <w:r w:rsidR="004C6788" w:rsidRPr="00AB78C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="004C6788" w:rsidRPr="00AB78C8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возможностей   (в том числе одарённых детей, детей с ОВЗ и инвалидов);</w:t>
            </w:r>
          </w:p>
          <w:p w14:paraId="43C4AEF0" w14:textId="77777777" w:rsidR="00F24597" w:rsidRPr="00AB78C8" w:rsidRDefault="00F24597" w:rsidP="004C6788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</w:tbl>
    <w:p w14:paraId="792ACCC3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3"/>
        <w:gridCol w:w="10081"/>
      </w:tblGrid>
      <w:tr w:rsidR="00F24597" w:rsidRPr="00F24597" w14:paraId="2F8DF2BE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9FE3C7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962832A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    создание            материально-технических , психолого- педагогических и кадровых условий в рамках организации внутренней систем</w:t>
            </w:r>
            <w:r w:rsidR="004C67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ы качественного образования в 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ДОУ;</w:t>
            </w:r>
          </w:p>
          <w:p w14:paraId="434EA552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    использование возможностей сетевого взаимодействия и интеграции в образовательном процессе в рамках экспериментальной и инновационной деятельности;</w:t>
            </w:r>
          </w:p>
          <w:p w14:paraId="3B290412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    создание условий для повышения мотивации профессион</w:t>
            </w:r>
            <w:r w:rsidR="004C67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альной деятельности </w:t>
            </w:r>
            <w:r w:rsidR="004C67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педагогов 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ДОУ, через формирование компетенций в соответствии с требованиями Профессионального стандарта.</w:t>
            </w:r>
          </w:p>
        </w:tc>
      </w:tr>
      <w:tr w:rsidR="00F24597" w:rsidRPr="00F24597" w14:paraId="049A63BA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3A6327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Основные                             функции Программы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9EA2DEF" w14:textId="77777777" w:rsidR="00F24597" w:rsidRPr="00AB78C8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</w:t>
            </w:r>
            <w:r w:rsidRPr="00AB78C8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Определяет стратегию развития детского сада;</w:t>
            </w:r>
          </w:p>
          <w:p w14:paraId="37F100AB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-выделяет приоритетные направления работы;</w:t>
            </w:r>
          </w:p>
          <w:p w14:paraId="33B3679B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-ориентирует всю деятельность на конечный результат.</w:t>
            </w:r>
          </w:p>
        </w:tc>
      </w:tr>
      <w:tr w:rsidR="00F24597" w:rsidRPr="00F24597" w14:paraId="58BABD9E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1F095D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5B00BB9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DBEBD20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196A7DD2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2569AB3F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1DB4E13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54F25F7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8704042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55E016A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2690664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226FDB9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CE0826A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0BF7FF0B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3FFF701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DB3A912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Целевые                          показатели (индикаторы)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069EADD" w14:textId="77777777" w:rsidR="00F24597" w:rsidRPr="00AB78C8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</w:t>
            </w:r>
            <w:r w:rsidRPr="00AB78C8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Увеличение доли педагогов, имеющих высшую квалификационную категорию до 80%.</w:t>
            </w:r>
          </w:p>
          <w:p w14:paraId="7A63D329" w14:textId="77777777" w:rsidR="00F24597" w:rsidRPr="00AB78C8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B78C8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14:paraId="62A8B28C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-Увеличение доли педагогов, участвующих в программах повышения квалификации до 85%.</w:t>
            </w:r>
          </w:p>
          <w:p w14:paraId="7CD6873D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D0F1BF5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-Обеспечение обновления ДОО в соответствии с требованиями </w:t>
            </w:r>
            <w:r w:rsidR="0052413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ФОП 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 минимальной оснащённости воспитательного процесса.</w:t>
            </w:r>
          </w:p>
          <w:p w14:paraId="57B055F4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22DE4437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-Повышение технологической культуры педагогов и повышение компетентности педагогов в области применения ИКТ.</w:t>
            </w:r>
          </w:p>
          <w:p w14:paraId="43EBABE6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32E800E" w14:textId="77777777" w:rsidR="00F24597" w:rsidRPr="00F24597" w:rsidRDefault="00F24597" w:rsidP="00AB78C8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 Создание базы методических разработок с использованием ИКТ для развития творческого потенциала ребенка в условиях ДОУ.</w:t>
            </w:r>
          </w:p>
          <w:p w14:paraId="69F36955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A1CD053" w14:textId="77777777" w:rsidR="00F24597" w:rsidRPr="00F24597" w:rsidRDefault="00F24597" w:rsidP="00AB78C8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-Уровень соответствия предметно-развивающей среды требованиям </w:t>
            </w:r>
            <w:r w:rsidR="0052413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ФОП 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  – высокий.</w:t>
            </w: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E70CFF3" w14:textId="77777777" w:rsidR="00F24597" w:rsidRPr="00F24597" w:rsidRDefault="00F24597" w:rsidP="00AB78C8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-Улучшение состояния физического, психического и социального здоровья детей.</w:t>
            </w: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8E68846" w14:textId="77777777" w:rsidR="00F24597" w:rsidRPr="00F24597" w:rsidRDefault="00F24597" w:rsidP="00AB78C8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-Повышение степени удовлетворенности населения работой ДОУ.</w:t>
            </w: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F06CDF4" w14:textId="77777777" w:rsidR="00F24597" w:rsidRDefault="00F24597" w:rsidP="00147FDA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-Расширение области участия родителей в деятельности ДОУ         (участии их в образовательном процессе, в проведении совместных мероприятий); укрепление</w:t>
            </w:r>
          </w:p>
          <w:p w14:paraId="5317F264" w14:textId="77777777" w:rsidR="00147FDA" w:rsidRPr="00F24597" w:rsidRDefault="00147FDA" w:rsidP="00AB78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47FDA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взаимодействия ДОУ и семьи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24597" w:rsidRPr="00F24597" w14:paraId="6F42ED8B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F0947B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2101D5A" w14:textId="77777777" w:rsidR="00F24597" w:rsidRPr="00F24597" w:rsidRDefault="00F24597" w:rsidP="00147FDA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-Повышение    уровня    правовой    культуры    всех     участников образовательного пространства.</w:t>
            </w:r>
          </w:p>
        </w:tc>
      </w:tr>
      <w:tr w:rsidR="00F24597" w:rsidRPr="00F24597" w14:paraId="19A33BDD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59FE46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120A4DD0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057EAEC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7DC28B7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1412CB2D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00936E5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C8BB5D9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6CC2AAF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218E684C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F43F496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1D0B1B8D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E2CA9D8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227C9119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Ожидаемые результаты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FD72674" w14:textId="77777777" w:rsidR="00F24597" w:rsidRPr="00147FDA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  <w:r w:rsidRPr="00147FDA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.               Повышение качества образования в рамках обеспечения полноценного личностного развития, физиологического и психологического благополучия ребенка в переходный период от дошкольного воспитания к школе.</w:t>
            </w:r>
          </w:p>
          <w:p w14:paraId="1BEAF6BA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        Совершенствование системы управления качеством образования в ДОУ, а также обеспечения всех участников образовательного процесса и общества в целом объективной информацией о состоянии системы образования на различных уровнях и тенденциях развития.</w:t>
            </w:r>
          </w:p>
          <w:p w14:paraId="2007F518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               Трансляция результатов инновационной и экспериментальной деятельнос</w:t>
            </w:r>
            <w:r w:rsidR="00147F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ти педагогического коллектива Д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ОУ в муниципальной и региональной системах образования</w:t>
            </w:r>
          </w:p>
          <w:p w14:paraId="6C52640C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     Повышение мотивации профессион</w:t>
            </w:r>
            <w:r w:rsidR="00147F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альной деятельности педагогов 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ДОУ, 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формирование компетенций в соответствии с требованиями Профессионального стандарта.</w:t>
            </w:r>
          </w:p>
          <w:p w14:paraId="2FD50165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              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детей, вовлечение родителей (законных представителей) в образовательный процесс детского сада через установление партнерских отношений</w:t>
            </w:r>
          </w:p>
        </w:tc>
      </w:tr>
      <w:tr w:rsidR="00147FDA" w:rsidRPr="00F24597" w14:paraId="6E9769E3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63C3B4B" w14:textId="77777777" w:rsidR="00147FDA" w:rsidRPr="00F24597" w:rsidRDefault="00147FDA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  <w:p w14:paraId="6FBB73F3" w14:textId="77777777" w:rsidR="00147FDA" w:rsidRPr="00F24597" w:rsidRDefault="00147FDA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055C2AF7" w14:textId="77777777" w:rsidR="00147FDA" w:rsidRPr="00F24597" w:rsidRDefault="00147FDA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BE8F89B" w14:textId="77777777" w:rsidR="00147FDA" w:rsidRPr="00F24597" w:rsidRDefault="00147FDA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39638F5" w14:textId="77777777" w:rsidR="00147FDA" w:rsidRPr="00F24597" w:rsidRDefault="00147FDA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514095C" w14:textId="77777777" w:rsidR="00147FDA" w:rsidRPr="00F24597" w:rsidRDefault="00147FDA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CB80016" w14:textId="77777777" w:rsidR="00147FDA" w:rsidRPr="00F24597" w:rsidRDefault="00147FDA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9E83AE3" w14:textId="77777777" w:rsidR="00147FDA" w:rsidRPr="00F24597" w:rsidRDefault="00147FDA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D27E9B5" w14:textId="77777777" w:rsidR="00147FDA" w:rsidRPr="00F24597" w:rsidRDefault="00147FDA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Сроки           и                      этапы реализации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F3DBD64" w14:textId="77777777" w:rsidR="00147FDA" w:rsidRPr="00F24597" w:rsidRDefault="00147FDA" w:rsidP="00AB78C8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 анализ достижения цели и решения задач, обозначенных в Программе развития.</w:t>
            </w:r>
          </w:p>
        </w:tc>
      </w:tr>
    </w:tbl>
    <w:p w14:paraId="41C60B06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75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8"/>
        <w:gridCol w:w="12529"/>
      </w:tblGrid>
      <w:tr w:rsidR="00F24597" w:rsidRPr="00F24597" w14:paraId="1060AACB" w14:textId="77777777" w:rsidTr="00F24597">
        <w:tc>
          <w:tcPr>
            <w:tcW w:w="27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5A1ABD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64A159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  <w:p w14:paraId="632B54CA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14:paraId="6784E651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70849095" w14:textId="77777777" w:rsidR="00F24597" w:rsidRPr="00AB78C8" w:rsidRDefault="00F24597" w:rsidP="00F24597">
      <w:pPr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AB78C8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Информационно-аналитические данные о муниципальном дошкольном образовательном учреждении</w:t>
      </w:r>
    </w:p>
    <w:p w14:paraId="28AB9832" w14:textId="77777777" w:rsidR="00F24597" w:rsidRPr="00F24597" w:rsidRDefault="00F24597" w:rsidP="00F24597">
      <w:pPr>
        <w:spacing w:after="0" w:line="540" w:lineRule="atLeast"/>
        <w:textAlignment w:val="baseline"/>
        <w:outlineLvl w:val="0"/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</w:pPr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lastRenderedPageBreak/>
        <w:t>«</w:t>
      </w:r>
      <w:r w:rsidR="00433642" w:rsidRPr="00AB78C8">
        <w:rPr>
          <w:rFonts w:ascii="Arial" w:eastAsia="Times New Roman" w:hAnsi="Arial" w:cs="Arial"/>
          <w:color w:val="222222"/>
          <w:kern w:val="36"/>
          <w:sz w:val="32"/>
          <w:szCs w:val="32"/>
          <w:lang w:eastAsia="ru-RU"/>
        </w:rPr>
        <w:t>Ильинский детский сад</w:t>
      </w:r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»</w:t>
      </w:r>
    </w:p>
    <w:p w14:paraId="59FA7793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78CA3231" w14:textId="77777777" w:rsidR="00F24597" w:rsidRPr="00433642" w:rsidRDefault="00F24597" w:rsidP="00F24597">
      <w:pPr>
        <w:numPr>
          <w:ilvl w:val="0"/>
          <w:numId w:val="7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433642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Краткая история и сведения о дошкольном образовательном учреждении.</w:t>
      </w:r>
    </w:p>
    <w:p w14:paraId="7FF4824D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6237B197" w14:textId="77777777" w:rsid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Муниципальное дошкольное образовательное учреждение «</w:t>
      </w:r>
      <w:r w:rsidR="004336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Ильинский детский сад</w:t>
      </w:r>
      <w:r w:rsidR="000428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был открыт с 1977 года как Ильинский детский сад, был поставлен на баланс совхоза «Лесные поляны».</w:t>
      </w:r>
    </w:p>
    <w:p w14:paraId="0DA4E42C" w14:textId="77777777" w:rsidR="0004282D" w:rsidRDefault="0004282D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02.01.2000г. передан Администрации Ильинского сельсовета Гаврилов-Ямского района.</w:t>
      </w:r>
    </w:p>
    <w:p w14:paraId="09D21832" w14:textId="77777777" w:rsidR="0004282D" w:rsidRDefault="0004282D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Постановлением Главы Администрации Гаврилов-Ямского муниципального округа от 09.04.2002г №296 Ильинский детский сад</w:t>
      </w:r>
    </w:p>
    <w:p w14:paraId="5BF6F015" w14:textId="77777777" w:rsidR="0004282D" w:rsidRPr="00F24597" w:rsidRDefault="0004282D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передан в муниципальную собственность</w:t>
      </w:r>
    </w:p>
    <w:p w14:paraId="2B653F21" w14:textId="77777777" w:rsidR="00786602" w:rsidRDefault="0004282D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основании Постановления Администрации Гаврилов-Ямского муниципального района от 13.09.2011г №1295 образовательное учреждение</w:t>
      </w:r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стало бюджетным.</w:t>
      </w:r>
    </w:p>
    <w:p w14:paraId="6633A53C" w14:textId="77777777" w:rsidR="00F24597" w:rsidRPr="00F24597" w:rsidRDefault="00786602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Образовательное учреждение является правопреемником муниципального дошкольного образовательного бюджетного учреждения Ильинский детский сад.</w:t>
      </w:r>
      <w:r w:rsidR="00F24597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656DD3D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Юридический адрес: </w:t>
      </w:r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Россия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Ярославская область, Гаврилов-Ямский район, </w:t>
      </w:r>
      <w:proofErr w:type="spellStart"/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Шопшинское</w:t>
      </w:r>
      <w:proofErr w:type="spellEnd"/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сельское </w:t>
      </w:r>
      <w:proofErr w:type="spellStart"/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поселение,село</w:t>
      </w:r>
      <w:proofErr w:type="spellEnd"/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Ильинское-</w:t>
      </w:r>
      <w:proofErr w:type="spellStart"/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Урусово</w:t>
      </w:r>
      <w:proofErr w:type="spellEnd"/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ул.Тенистая</w:t>
      </w:r>
      <w:proofErr w:type="spellEnd"/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д.1.</w:t>
      </w:r>
    </w:p>
    <w:p w14:paraId="2D726353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Почтовый адрес: </w:t>
      </w:r>
      <w:r w:rsidR="00786602"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152254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Россия,Ярославская</w:t>
      </w:r>
      <w:proofErr w:type="spellEnd"/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облась,Гаврилов-Ямский</w:t>
      </w:r>
      <w:proofErr w:type="spellEnd"/>
      <w:r w:rsidR="007866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район, с.Ильинское-Урусово,ул.Тенистая,д.1      </w:t>
      </w: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Телефон:</w:t>
      </w:r>
      <w:r w:rsidR="00786602"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8(485)</w:t>
      </w:r>
      <w:r w:rsidR="001A49F7"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34-</w:t>
      </w:r>
      <w:r w:rsidR="00786602"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36-4-33</w:t>
      </w: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14:paraId="18592BCA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Финансирование 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бюджетное, внебюджетное. </w:t>
      </w: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Электронная почта: </w:t>
      </w:r>
      <w:hyperlink r:id="rId7" w:history="1">
        <w:r w:rsidR="001A49F7" w:rsidRPr="007256E0">
          <w:rPr>
            <w:rStyle w:val="a5"/>
            <w:lang w:val="en-US"/>
          </w:rPr>
          <w:t>MDOBUil</w:t>
        </w:r>
        <w:r w:rsidR="001A49F7" w:rsidRPr="007256E0">
          <w:rPr>
            <w:rStyle w:val="a5"/>
          </w:rPr>
          <w:t>.</w:t>
        </w:r>
        <w:r w:rsidR="001A49F7" w:rsidRPr="007256E0">
          <w:rPr>
            <w:rStyle w:val="a5"/>
            <w:lang w:val="en-US"/>
          </w:rPr>
          <w:t>ds</w:t>
        </w:r>
        <w:r w:rsidR="001A49F7" w:rsidRPr="007256E0">
          <w:rPr>
            <w:rStyle w:val="a5"/>
          </w:rPr>
          <w:t>@</w:t>
        </w:r>
        <w:r w:rsidR="001A49F7" w:rsidRPr="007256E0">
          <w:rPr>
            <w:rStyle w:val="a5"/>
            <w:lang w:val="en-US"/>
          </w:rPr>
          <w:t>yandex</w:t>
        </w:r>
        <w:r w:rsidR="001A49F7" w:rsidRPr="007256E0">
          <w:rPr>
            <w:rStyle w:val="a5"/>
          </w:rPr>
          <w:t>.</w:t>
        </w:r>
        <w:r w:rsidR="001A49F7" w:rsidRPr="007256E0">
          <w:rPr>
            <w:rStyle w:val="a5"/>
            <w:lang w:val="en-US"/>
          </w:rPr>
          <w:t>ru</w:t>
        </w:r>
      </w:hyperlink>
      <w:r w:rsidR="001A49F7" w:rsidRPr="001A49F7">
        <w:t xml:space="preserve"> </w:t>
      </w:r>
      <w:r w:rsidR="001A49F7"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Официальный сайт:  </w:t>
      </w:r>
    </w:p>
    <w:p w14:paraId="2FF1A68C" w14:textId="77777777" w:rsidR="00F24597" w:rsidRPr="001A49F7" w:rsidRDefault="00F24597" w:rsidP="00F24597">
      <w:pPr>
        <w:spacing w:after="0" w:line="360" w:lineRule="atLeast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Сведения об учредителе</w:t>
      </w:r>
      <w:r w:rsidR="001A49F7"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:  </w:t>
      </w:r>
      <w:r w:rsidR="001A49F7" w:rsidRPr="001A49F7">
        <w:rPr>
          <w:rFonts w:eastAsia="Times New Roman" w:cs="Arial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учредителем образовательного учреждения является муниципальное образование – Гаврилов – </w:t>
      </w:r>
      <w:proofErr w:type="spellStart"/>
      <w:r w:rsidR="001A49F7" w:rsidRPr="001A49F7">
        <w:rPr>
          <w:rFonts w:eastAsia="Times New Roman" w:cs="Arial"/>
          <w:bCs/>
          <w:color w:val="000000"/>
          <w:sz w:val="28"/>
          <w:szCs w:val="28"/>
          <w:bdr w:val="none" w:sz="0" w:space="0" w:color="auto" w:frame="1"/>
          <w:lang w:eastAsia="ru-RU"/>
        </w:rPr>
        <w:t>Ямский</w:t>
      </w:r>
      <w:proofErr w:type="spellEnd"/>
      <w:r w:rsidR="001A49F7" w:rsidRPr="001A49F7">
        <w:rPr>
          <w:rFonts w:eastAsia="Times New Roman" w:cs="Arial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муниципальный район Ярославской области.  </w:t>
      </w:r>
    </w:p>
    <w:p w14:paraId="648F0B3E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Функции и полномочия учредителя Учреждения осуществляются</w:t>
      </w:r>
      <w:r w:rsidR="004514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514D4">
        <w:rPr>
          <w:rFonts w:eastAsia="Times New Roman" w:cs="Arial"/>
          <w:bCs/>
          <w:color w:val="000000"/>
          <w:sz w:val="28"/>
          <w:szCs w:val="28"/>
          <w:bdr w:val="none" w:sz="0" w:space="0" w:color="auto" w:frame="1"/>
          <w:lang w:eastAsia="ru-RU"/>
        </w:rPr>
        <w:t>Администрацией Гаврилов – Ямского муниципального района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14:paraId="5EAF472D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Сведения о руководителе ДОУ: </w:t>
      </w:r>
      <w:r w:rsidR="004514D4">
        <w:rPr>
          <w:rFonts w:eastAsia="Times New Roman" w:cs="Arial"/>
          <w:bCs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4514D4" w:rsidRPr="004514D4">
        <w:rPr>
          <w:rFonts w:eastAsia="Times New Roman" w:cs="Arial"/>
          <w:bCs/>
          <w:color w:val="000000"/>
          <w:sz w:val="28"/>
          <w:szCs w:val="28"/>
          <w:bdr w:val="none" w:sz="0" w:space="0" w:color="auto" w:frame="1"/>
          <w:lang w:eastAsia="ru-RU"/>
        </w:rPr>
        <w:t>ушкина Людмила Алексеевна</w:t>
      </w:r>
      <w:r w:rsidR="004514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заведующий М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ДОУ</w:t>
      </w:r>
    </w:p>
    <w:p w14:paraId="054A7AA5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r w:rsidR="004514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Ильинский 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детский сад».</w:t>
      </w:r>
    </w:p>
    <w:p w14:paraId="154FB1A2" w14:textId="77777777" w:rsidR="00F24597" w:rsidRPr="00F24597" w:rsidRDefault="00F24597" w:rsidP="004514D4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Лицензия на образовательную деятельность: </w:t>
      </w:r>
      <w:r w:rsidR="004514D4" w:rsidRPr="00A1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4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4514D4" w:rsidRPr="00362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 2016</w:t>
      </w:r>
      <w:r w:rsidR="004514D4" w:rsidRPr="00362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="004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423/16</w:t>
      </w:r>
      <w:r w:rsidR="004514D4" w:rsidRPr="00A1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выданной Департаментом  образования Ярославской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области – бессрочно.</w:t>
      </w:r>
    </w:p>
    <w:p w14:paraId="2D5E5557" w14:textId="77777777" w:rsidR="00F24597" w:rsidRPr="00F24597" w:rsidRDefault="00F24597" w:rsidP="004514D4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Устав 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муниципального </w:t>
      </w:r>
      <w:r w:rsidR="004514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дошкольного 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образовательного учреждения «</w:t>
      </w:r>
      <w:r w:rsidR="004514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Ильинский 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детский</w:t>
      </w:r>
      <w:r w:rsidR="007B7B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сад</w:t>
      </w:r>
      <w:r w:rsidR="004514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(новая редакция). Утвержден пост</w:t>
      </w:r>
      <w:r w:rsidR="004514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ановлением администрации Гаврилов-Ямского муниципального района от 30.11.2015 №1342</w:t>
      </w:r>
    </w:p>
    <w:p w14:paraId="16FCBB02" w14:textId="77777777" w:rsidR="00F24597" w:rsidRPr="00F24597" w:rsidRDefault="00F24597" w:rsidP="00F24597">
      <w:pPr>
        <w:spacing w:after="0" w:line="540" w:lineRule="atLeast"/>
        <w:textAlignment w:val="baseline"/>
        <w:outlineLvl w:val="0"/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</w:pPr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2.  Режим работы.</w:t>
      </w:r>
    </w:p>
    <w:p w14:paraId="789EEB61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03B8D629" w14:textId="77777777" w:rsidR="004514D4" w:rsidRPr="00F24597" w:rsidRDefault="004514D4" w:rsidP="004514D4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ДОУ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Ильинский 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детский сад»</w:t>
      </w:r>
    </w:p>
    <w:p w14:paraId="64FCA85A" w14:textId="77777777" w:rsidR="00F24597" w:rsidRPr="00F24597" w:rsidRDefault="00F24597" w:rsidP="006D17BD">
      <w:pPr>
        <w:spacing w:after="225" w:line="36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работает по п</w:t>
      </w:r>
      <w:r w:rsidR="004514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ятидневной рабочей неделе с 07</w:t>
      </w:r>
      <w:r w:rsidR="006D17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="004514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до</w:t>
      </w:r>
      <w:r w:rsidR="006D17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17:30</w:t>
      </w:r>
      <w:r w:rsidRPr="006D17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часов</w:t>
      </w: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, </w:t>
      </w:r>
      <w:r w:rsidR="006D17BD">
        <w:rPr>
          <w:rFonts w:eastAsia="Times New Roman" w:cs="Arial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6D17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с </w:t>
      </w:r>
      <w:r w:rsidR="006D17BD" w:rsidRPr="006D17BD">
        <w:rPr>
          <w:rFonts w:eastAsia="Times New Roman" w:cs="Arial"/>
          <w:color w:val="000000"/>
          <w:sz w:val="28"/>
          <w:szCs w:val="28"/>
          <w:lang w:eastAsia="ru-RU"/>
        </w:rPr>
        <w:t>десяти</w:t>
      </w:r>
      <w:r w:rsidRPr="006D17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часовым пребыванием детей. В детский сад принимаются дети от</w:t>
      </w:r>
      <w:r w:rsidR="006D17BD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 </w:t>
      </w:r>
      <w:r w:rsidR="006D17BD" w:rsidRPr="006D17BD">
        <w:rPr>
          <w:rFonts w:eastAsia="Times New Roman" w:cs="Arial"/>
          <w:color w:val="000000"/>
          <w:sz w:val="28"/>
          <w:szCs w:val="28"/>
          <w:lang w:eastAsia="ru-RU"/>
        </w:rPr>
        <w:t>1,5</w:t>
      </w:r>
      <w:r w:rsidRPr="006D17B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до 7 лет</w:t>
      </w: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.</w:t>
      </w:r>
    </w:p>
    <w:p w14:paraId="4BD36D25" w14:textId="77777777" w:rsidR="00F24597" w:rsidRPr="00F24597" w:rsidRDefault="006D17BD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учреждении функционирует 1 разновозрастная </w:t>
      </w:r>
      <w:r w:rsidR="00F24597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групп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F24597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детский сад посещают 13 воспитанников.                                                                                                              </w:t>
      </w:r>
      <w:r w:rsidR="00F24597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Муниципальное дошкольное образовательное учреждение воспитывает детей, начиная с двух до семи лет. Часто и длительно болеющие дети не объединены в отдельную группу, но целенаправленная работа с ними проводится.</w:t>
      </w:r>
    </w:p>
    <w:p w14:paraId="090F063A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06E941F" w14:textId="77777777" w:rsidR="00F24597" w:rsidRPr="00F24597" w:rsidRDefault="00F24597" w:rsidP="00F24597">
      <w:pPr>
        <w:spacing w:after="0" w:line="540" w:lineRule="atLeast"/>
        <w:textAlignment w:val="baseline"/>
        <w:outlineLvl w:val="0"/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</w:pPr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3.  Обеспечение безопасности</w:t>
      </w:r>
    </w:p>
    <w:p w14:paraId="4D3533D1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0D11A881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детском саду разработаны:</w:t>
      </w:r>
    </w:p>
    <w:p w14:paraId="797A0C97" w14:textId="77777777" w:rsidR="006D17BD" w:rsidRPr="00F24597" w:rsidRDefault="00F24597" w:rsidP="006D17BD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Паспорт безопасности 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муниципального дошкольного образовательного учреждения </w:t>
      </w:r>
      <w:r w:rsidR="006D17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6D17BD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ДОУ</w:t>
      </w:r>
    </w:p>
    <w:p w14:paraId="5A41F1BE" w14:textId="77777777" w:rsidR="006D17BD" w:rsidRPr="00F24597" w:rsidRDefault="006D17BD" w:rsidP="006D17BD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«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Ильинский 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детский сад».</w:t>
      </w:r>
    </w:p>
    <w:p w14:paraId="2EE3EDA7" w14:textId="77777777" w:rsidR="006D17BD" w:rsidRPr="00F24597" w:rsidRDefault="006D17BD" w:rsidP="006D17BD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24597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(с изменениями и дополнениями на 15.06.2021г), согласован</w:t>
      </w:r>
    </w:p>
    <w:p w14:paraId="7920DB28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14:paraId="7C849646" w14:textId="77777777" w:rsidR="006D17BD" w:rsidRPr="00F24597" w:rsidRDefault="00F24597" w:rsidP="006D17BD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Паспорт дорожной безопасности 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образовательной организации (типовой) муниципального дошкольного образовательного учреждения </w:t>
      </w:r>
      <w:r w:rsidR="006D17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6D17BD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ДОУ</w:t>
      </w:r>
      <w:r w:rsidR="006D17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D17BD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r w:rsidR="006D17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Ильинский </w:t>
      </w:r>
      <w:r w:rsidR="006D17BD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детский сад».</w:t>
      </w:r>
    </w:p>
    <w:p w14:paraId="0585E84E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согласован: с начальником управления образования и </w:t>
      </w:r>
    </w:p>
    <w:p w14:paraId="7D2DA8F6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учреждении установлена «тревожная сигнализация» вневедомственной охраны, автоматическая установка пожарной сигнализации и голосового оповещения при пожаре.</w:t>
      </w:r>
    </w:p>
    <w:p w14:paraId="5BB7E126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ДОУ ведутся мероприятия по соблюдению правил пожарной безопасности и ПДД. Педагоги ДОУ систематически проводят с детьми мероприятия по ОБЖ и действиях при чрезвычайных ситуациях. </w:t>
      </w:r>
    </w:p>
    <w:p w14:paraId="38454B58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Вывод: 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социальные условия </w:t>
      </w:r>
      <w:r w:rsidR="006D17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села 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способствуют успешной социализации воспитанников ДОУ. Педагоги имеют возможность знакомить дошкольников с социальной действительностью, не покидая пределов</w:t>
      </w:r>
      <w:r w:rsidR="006D17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участка ДОУ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Вся работа по обеспечению безопасности участников образовательного процесса четко планируются, прописываются планы мероприятий на календарный год по пожарной безопасности, гражданской обороне и предупреждению чрезвычайных ситуаций. Издаются приказы, локальные акты, работает комиссия по охране труда. Все предписания контролирующих органов своевременно исполняются.</w:t>
      </w:r>
    </w:p>
    <w:p w14:paraId="55682EF5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8DE4B7E" w14:textId="77777777" w:rsidR="00F24597" w:rsidRPr="00F24597" w:rsidRDefault="00F24597" w:rsidP="00F24597">
      <w:pPr>
        <w:spacing w:after="0" w:line="540" w:lineRule="atLeast"/>
        <w:textAlignment w:val="baseline"/>
        <w:outlineLvl w:val="0"/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</w:pPr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4.  Кадровые ресурсы.</w:t>
      </w:r>
    </w:p>
    <w:p w14:paraId="2302D620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3EDD49B0" w14:textId="77777777" w:rsidR="00F24597" w:rsidRPr="00F24597" w:rsidRDefault="006D53AD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МДОУ работают 2 педагога: 1воспитатель</w:t>
      </w:r>
      <w:r w:rsidR="00F24597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музыкальный руководитель</w:t>
      </w:r>
      <w:r w:rsidR="00F24597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инструктор ФИЗО.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Педагоги имеют</w:t>
      </w:r>
      <w:r w:rsidR="00F24597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образование </w:t>
      </w:r>
      <w:r w:rsidR="00F24597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профессиональное сре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днее – 2 человек. Аттестовано 2</w:t>
      </w:r>
      <w:r w:rsidR="00F24597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педаг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ога</w:t>
      </w:r>
      <w:r w:rsidR="00F24597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учреждения.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педагоги</w:t>
      </w:r>
      <w:r w:rsidR="00F24597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аттестованы на соответствие занимаемой должности.</w:t>
      </w:r>
    </w:p>
    <w:p w14:paraId="4A60CA64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Педагогический стаж работы имеют: </w:t>
      </w:r>
      <w:r w:rsidR="006D53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оба педагога более 20 лет.</w:t>
      </w:r>
    </w:p>
    <w:p w14:paraId="7E4135EA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Динамика социально-психологического климата в коллективе за последние годы </w:t>
      </w:r>
      <w:r w:rsidR="006D53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однородна, спокойная, коллектив сплоченный дружный.</w:t>
      </w:r>
    </w:p>
    <w:p w14:paraId="26BE5F2D" w14:textId="77777777" w:rsidR="00F24597" w:rsidRPr="006D53AD" w:rsidRDefault="00F24597" w:rsidP="00F24597">
      <w:pPr>
        <w:numPr>
          <w:ilvl w:val="0"/>
          <w:numId w:val="9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6D53A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насыщенное и безопасное развитие и существование детей,</w:t>
      </w:r>
    </w:p>
    <w:p w14:paraId="7055FCEA" w14:textId="77777777" w:rsidR="00F24597" w:rsidRPr="006D53AD" w:rsidRDefault="00F24597" w:rsidP="00F24597">
      <w:pPr>
        <w:numPr>
          <w:ilvl w:val="0"/>
          <w:numId w:val="9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6D53A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взаимодействие взрослого и ребенка в образовательном пространстве,</w:t>
      </w:r>
    </w:p>
    <w:p w14:paraId="2DD4865C" w14:textId="77777777" w:rsidR="00F24597" w:rsidRPr="006D53AD" w:rsidRDefault="00F24597" w:rsidP="00F24597">
      <w:pPr>
        <w:numPr>
          <w:ilvl w:val="0"/>
          <w:numId w:val="9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6D53A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приоритет развивающих и воспитательных задач.</w:t>
      </w:r>
    </w:p>
    <w:p w14:paraId="4D3339E2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Педагоги ДОУ систематически повышают свою квалификацию на курсах повышения</w:t>
      </w:r>
      <w:r w:rsidR="009766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proofErr w:type="spellStart"/>
      <w:r w:rsidR="009766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профпереподготовке</w:t>
      </w:r>
      <w:proofErr w:type="spellEnd"/>
      <w:r w:rsidR="009766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обмениваясь полученными знаниями с коллегами на семинарах, </w:t>
      </w:r>
      <w:proofErr w:type="spellStart"/>
      <w:r w:rsidR="006B13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вебинарах,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педсоветах</w:t>
      </w:r>
      <w:proofErr w:type="spellEnd"/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других мероприятиях.</w:t>
      </w:r>
    </w:p>
    <w:p w14:paraId="4140715D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это свидетельствует о положительной работе администрации, направленной на личностно-профессиональный рост всего коллектива. </w:t>
      </w:r>
    </w:p>
    <w:p w14:paraId="6049C397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Вывод: 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ДОУ сложился стабильный, высококвалифицированный педагогический коллектив, нацеленный на совершенствование собственной профессиональной компетентности, саморазвитие. Творческие инициативы коллектива ДОУ активно поддерживаются администрацией учреждения.</w:t>
      </w:r>
    </w:p>
    <w:p w14:paraId="08E16AA6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Педагоги ДОУ активно представляют накопленный педагогический опыт и инновационные разработки на методических мероприятиях различного уровня, принимают участие в педагогических конкурсах, что способствует развитию их профессионально – педагогической компетентности.  Команда единомышленников, педагоги в содружестве с родительской общественностью и социальными партнёрами решают задачи, поставленные перед образованием. </w:t>
      </w:r>
    </w:p>
    <w:p w14:paraId="4AC52045" w14:textId="77777777" w:rsidR="006B1398" w:rsidRPr="006B1398" w:rsidRDefault="00F24597" w:rsidP="006B1398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 xml:space="preserve">III.  Результаты анализа потенциала </w:t>
      </w:r>
      <w:r w:rsidR="006B1398" w:rsidRPr="006B1398">
        <w:rPr>
          <w:rFonts w:ascii="Arial" w:eastAsia="Times New Roman" w:hAnsi="Arial" w:cs="Arial"/>
          <w:color w:val="000000"/>
          <w:sz w:val="45"/>
          <w:szCs w:val="45"/>
          <w:lang w:eastAsia="ru-RU"/>
        </w:rPr>
        <w:t>МДОУ</w:t>
      </w:r>
    </w:p>
    <w:p w14:paraId="0773D93A" w14:textId="77777777" w:rsidR="006B1398" w:rsidRPr="006B1398" w:rsidRDefault="006B1398" w:rsidP="006B1398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  <w:r w:rsidRPr="006B1398">
        <w:rPr>
          <w:rFonts w:ascii="Arial" w:eastAsia="Times New Roman" w:hAnsi="Arial" w:cs="Arial"/>
          <w:color w:val="000000"/>
          <w:sz w:val="45"/>
          <w:szCs w:val="45"/>
          <w:lang w:eastAsia="ru-RU"/>
        </w:rPr>
        <w:t>«Ильинский детский сад».</w:t>
      </w:r>
    </w:p>
    <w:p w14:paraId="0261379A" w14:textId="77777777" w:rsidR="00F24597" w:rsidRPr="00F24597" w:rsidRDefault="00F24597" w:rsidP="00F24597">
      <w:pPr>
        <w:spacing w:after="0" w:line="540" w:lineRule="atLeast"/>
        <w:textAlignment w:val="baseline"/>
        <w:outlineLvl w:val="0"/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</w:pPr>
    </w:p>
    <w:p w14:paraId="669EC4E4" w14:textId="77777777" w:rsidR="00F24597" w:rsidRPr="00F24597" w:rsidRDefault="00F24597" w:rsidP="00F24597">
      <w:pPr>
        <w:spacing w:after="15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8"/>
        <w:gridCol w:w="2300"/>
        <w:gridCol w:w="3279"/>
        <w:gridCol w:w="2612"/>
      </w:tblGrid>
      <w:tr w:rsidR="00F24597" w:rsidRPr="007B7B34" w14:paraId="3E815AEA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3F456A3" w14:textId="77777777" w:rsidR="00F24597" w:rsidRPr="007B7B34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7B7B34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Сильная сторона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FACAD10" w14:textId="77777777" w:rsidR="00F24597" w:rsidRPr="007B7B34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7B7B34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Слабая сторона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E7836C6" w14:textId="77777777" w:rsidR="00F24597" w:rsidRPr="007B7B34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7B7B34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Перспективы развития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4DA1C6E" w14:textId="77777777" w:rsidR="00F24597" w:rsidRPr="007B7B34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7B7B34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Возможные риски</w:t>
            </w:r>
          </w:p>
        </w:tc>
      </w:tr>
      <w:tr w:rsidR="00F24597" w:rsidRPr="007B7B34" w14:paraId="4E8A2293" w14:textId="77777777" w:rsidTr="00F1076C">
        <w:tc>
          <w:tcPr>
            <w:tcW w:w="0" w:type="auto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3898A45" w14:textId="77777777" w:rsidR="00F24597" w:rsidRPr="007B7B34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7B7B34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1. Кадровое обеспечение</w:t>
            </w:r>
          </w:p>
        </w:tc>
      </w:tr>
      <w:tr w:rsidR="00F24597" w:rsidRPr="007B7B34" w14:paraId="11F17D48" w14:textId="77777777" w:rsidTr="007B7B34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45D535F" w14:textId="77777777" w:rsidR="00F24597" w:rsidRPr="007B7B34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7B7B34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Слаженный коллектив опытных педагогов.</w:t>
            </w:r>
          </w:p>
          <w:p w14:paraId="2B54218E" w14:textId="77777777" w:rsidR="00F24597" w:rsidRPr="007B7B34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B7B3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Высокая квалификация педагогов.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14:paraId="55980759" w14:textId="77777777" w:rsidR="00F24597" w:rsidRPr="007B7B34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14:paraId="445EB51A" w14:textId="77777777" w:rsidR="00F24597" w:rsidRPr="007B7B34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14:paraId="00568323" w14:textId="77777777" w:rsidR="00F24597" w:rsidRPr="007B7B34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</w:p>
        </w:tc>
      </w:tr>
    </w:tbl>
    <w:p w14:paraId="785FE309" w14:textId="77777777" w:rsidR="00F24597" w:rsidRDefault="00F24597" w:rsidP="007B7B34">
      <w:pPr>
        <w:tabs>
          <w:tab w:val="left" w:pos="5505"/>
        </w:tabs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B7B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="007B7B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  <w:t>Нет молодых кадров</w:t>
      </w:r>
      <w:r w:rsidR="0013439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привлекать молодых </w:t>
      </w:r>
    </w:p>
    <w:p w14:paraId="1195BB1A" w14:textId="77777777" w:rsidR="0013439C" w:rsidRPr="007B7B34" w:rsidRDefault="0013439C" w:rsidP="007B7B34">
      <w:pPr>
        <w:tabs>
          <w:tab w:val="left" w:pos="5505"/>
        </w:tabs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специалистов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9"/>
        <w:gridCol w:w="2961"/>
        <w:gridCol w:w="2947"/>
        <w:gridCol w:w="3347"/>
      </w:tblGrid>
      <w:tr w:rsidR="00F24597" w:rsidRPr="007B7B34" w14:paraId="71BBD12C" w14:textId="77777777" w:rsidTr="007B7B34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837909D" w14:textId="77777777" w:rsidR="00F24597" w:rsidRPr="007B7B34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7B7B34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Аттестация по плану.</w:t>
            </w:r>
          </w:p>
        </w:tc>
        <w:tc>
          <w:tcPr>
            <w:tcW w:w="296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6B3AB68" w14:textId="77777777" w:rsidR="00F24597" w:rsidRPr="007B7B34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14:paraId="75C37C7C" w14:textId="77777777" w:rsidR="00F24597" w:rsidRPr="007B7B34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14:paraId="678B9ABA" w14:textId="77777777" w:rsidR="00F24597" w:rsidRPr="007B7B34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</w:p>
        </w:tc>
      </w:tr>
      <w:tr w:rsidR="00F24597" w:rsidRPr="00F24597" w14:paraId="3AB2205C" w14:textId="77777777" w:rsidTr="006B1398">
        <w:tc>
          <w:tcPr>
            <w:tcW w:w="0" w:type="auto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D546BA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2. Материально-техническое обеспечение</w:t>
            </w:r>
          </w:p>
        </w:tc>
      </w:tr>
      <w:tr w:rsidR="00F24597" w:rsidRPr="00F24597" w14:paraId="597D2A77" w14:textId="77777777" w:rsidTr="007B7B34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E90429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Наличие материально- технической базы, соответствующей современным требованиям.</w:t>
            </w:r>
          </w:p>
          <w:p w14:paraId="5F57542D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Пополнение периодическими изданиями методического кабинета.</w:t>
            </w:r>
          </w:p>
        </w:tc>
        <w:tc>
          <w:tcPr>
            <w:tcW w:w="296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4451A7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Недостаточность оснащения</w:t>
            </w:r>
          </w:p>
          <w:p w14:paraId="5A151215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цифровой образовательной среды.</w:t>
            </w:r>
          </w:p>
        </w:tc>
        <w:tc>
          <w:tcPr>
            <w:tcW w:w="294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5639B1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Дооснастить учреждение компьютерным оборудованием..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94113E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Недостаточное</w:t>
            </w:r>
          </w:p>
          <w:p w14:paraId="20A4487A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финансирование.</w:t>
            </w:r>
          </w:p>
        </w:tc>
      </w:tr>
      <w:tr w:rsidR="00F24597" w:rsidRPr="00F24597" w14:paraId="04321452" w14:textId="77777777" w:rsidTr="006B1398">
        <w:tc>
          <w:tcPr>
            <w:tcW w:w="0" w:type="auto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1D2EF4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3. Содержание образовательной деятельности</w:t>
            </w:r>
          </w:p>
        </w:tc>
      </w:tr>
      <w:tr w:rsidR="00F24597" w:rsidRPr="00F24597" w14:paraId="26294026" w14:textId="77777777" w:rsidTr="007B7B34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04230A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Использование парциальных и вариативных программ в зависимости от интеллектуальных возможностей детей и педагогов. Высокий уровень качества образовательных услуг. Использование инновационных технологий .</w:t>
            </w:r>
          </w:p>
          <w:p w14:paraId="56507C16" w14:textId="77777777" w:rsidR="00F24597" w:rsidRPr="00F24597" w:rsidRDefault="00F24597" w:rsidP="0013439C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Работа в рамках экспериментальной и 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инновационной</w:t>
            </w:r>
            <w:r w:rsidR="001343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96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8B52B8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Отсутствие программ по работе с одаренными детьми</w:t>
            </w:r>
          </w:p>
        </w:tc>
        <w:tc>
          <w:tcPr>
            <w:tcW w:w="294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95414E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Разработка программ по работе с одарёнными</w:t>
            </w:r>
          </w:p>
          <w:p w14:paraId="79B32F4B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детьми. Оптимизация программ по работе с детьми ОВЗ и 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инвалидами.</w:t>
            </w:r>
          </w:p>
          <w:p w14:paraId="6A2A4BBA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Оптимизация</w:t>
            </w:r>
          </w:p>
          <w:p w14:paraId="73A80598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деятельности по работе с детьми раннего возраста в рам</w:t>
            </w:r>
            <w:r w:rsidR="00336C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ах апробации программы</w:t>
            </w:r>
          </w:p>
          <w:p w14:paraId="0FEB8F0F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ADBE93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Отсутствие у</w:t>
            </w:r>
          </w:p>
          <w:p w14:paraId="418F0114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педагогов мотивации к профессиональному совершенствованию.</w:t>
            </w:r>
          </w:p>
        </w:tc>
      </w:tr>
      <w:tr w:rsidR="00F24597" w:rsidRPr="00F24597" w14:paraId="5722646C" w14:textId="77777777" w:rsidTr="006B1398">
        <w:tc>
          <w:tcPr>
            <w:tcW w:w="0" w:type="auto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78EAA2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4. Содержание оздоровительной работы</w:t>
            </w:r>
          </w:p>
        </w:tc>
      </w:tr>
      <w:tr w:rsidR="00F24597" w:rsidRPr="00F24597" w14:paraId="5DB87664" w14:textId="77777777" w:rsidTr="007B7B34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D735D4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Сложившаяся</w:t>
            </w:r>
          </w:p>
        </w:tc>
        <w:tc>
          <w:tcPr>
            <w:tcW w:w="296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DCF133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 части педагогов</w:t>
            </w:r>
          </w:p>
        </w:tc>
        <w:tc>
          <w:tcPr>
            <w:tcW w:w="294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C1FE57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Применение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EB2D59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Отсутствие у</w:t>
            </w:r>
          </w:p>
        </w:tc>
      </w:tr>
    </w:tbl>
    <w:p w14:paraId="08A2BC43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1"/>
        <w:gridCol w:w="3951"/>
        <w:gridCol w:w="3231"/>
        <w:gridCol w:w="3371"/>
      </w:tblGrid>
      <w:tr w:rsidR="00F24597" w:rsidRPr="00F24597" w14:paraId="00D7EC99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61D195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система</w:t>
            </w:r>
          </w:p>
          <w:p w14:paraId="05616DD5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оздоровительных мероприятий с</w:t>
            </w:r>
          </w:p>
          <w:p w14:paraId="05BF2E58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детьми в ДОУ .</w:t>
            </w:r>
          </w:p>
          <w:p w14:paraId="12618EA8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3AA8EB5" w14:textId="77777777" w:rsidR="00AD6042" w:rsidRDefault="00F24597" w:rsidP="00AD6042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Наличие оборудованного спортивного зала. Наличие инструктора по физической культуре, </w:t>
            </w:r>
          </w:p>
          <w:p w14:paraId="0131A121" w14:textId="77777777" w:rsidR="00F24597" w:rsidRPr="00F24597" w:rsidRDefault="00F24597" w:rsidP="00AD6042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7FF2DA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преобладают традиционные подходы к концепции построения</w:t>
            </w:r>
          </w:p>
          <w:p w14:paraId="43864DA2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оздоровительных мероприятий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25D247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инновационного подхода к вопросам оздоровления всеми педагогами .</w:t>
            </w:r>
          </w:p>
          <w:p w14:paraId="1A4D5A5A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Пропаганда</w:t>
            </w:r>
          </w:p>
          <w:p w14:paraId="248FF61B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здорового образа жизни среди родителей.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1E1214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родителей и педагогов потребности в</w:t>
            </w:r>
          </w:p>
          <w:p w14:paraId="74C5A456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здоровом образе</w:t>
            </w:r>
          </w:p>
          <w:p w14:paraId="5D3E5C65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жизни. Непонимание родителями важности соблюдения режима и организации</w:t>
            </w:r>
          </w:p>
          <w:p w14:paraId="3C6B70EC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физического развития детей в домашних условиях.</w:t>
            </w:r>
          </w:p>
        </w:tc>
      </w:tr>
      <w:tr w:rsidR="00F24597" w:rsidRPr="00F24597" w14:paraId="355681FD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69C5B6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Система профилактических мероприятий.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76B9CF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671A29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0778C8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2AC90F13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2C59F4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Чередование активных видов деятельности.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27B3A0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C6D3DC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5E91B4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116E5EC7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E5404E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Индивидуальный подход к детям: формирование по</w:t>
            </w:r>
          </w:p>
          <w:p w14:paraId="784DB456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группам здоровья.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80C48F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A572F9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DC8F51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F0C8F32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236A45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Наличие</w:t>
            </w:r>
          </w:p>
          <w:p w14:paraId="154BE30B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медицинского кабинета</w:t>
            </w:r>
          </w:p>
          <w:p w14:paraId="1B51E860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(медицинская сестра).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04C7A6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0FF840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577C6A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6BA2F18B" w14:textId="77777777" w:rsidTr="00F1076C">
        <w:tc>
          <w:tcPr>
            <w:tcW w:w="0" w:type="auto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FDE3BA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5. Инновационная и экспериментальная деятельность в ДОУ</w:t>
            </w:r>
          </w:p>
        </w:tc>
      </w:tr>
      <w:tr w:rsidR="00F24597" w:rsidRPr="00F24597" w14:paraId="326AF89F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519621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Внедрение в педагогический процесс ДОУ:</w:t>
            </w:r>
          </w:p>
          <w:p w14:paraId="19D4410E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·       Программ</w:t>
            </w:r>
          </w:p>
          <w:p w14:paraId="7ED07ADE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дополнительного образования детей старшего</w:t>
            </w:r>
            <w:r w:rsidR="00C735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дошкольного возраста</w:t>
            </w:r>
          </w:p>
          <w:p w14:paraId="1F068D1D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·       Системы патриотического воспитания</w:t>
            </w:r>
          </w:p>
          <w:p w14:paraId="59604BC1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·       Проектов в</w:t>
            </w:r>
          </w:p>
          <w:p w14:paraId="5E470A1F" w14:textId="77777777" w:rsidR="00F24597" w:rsidRPr="00F24597" w:rsidRDefault="00D14D92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</w:t>
            </w:r>
            <w:r w:rsidR="00F24597"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амках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65C2D6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Недостаток творческой инициативы родителей, педагогов в различных направлениях совместной</w:t>
            </w:r>
          </w:p>
          <w:p w14:paraId="79461EE8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деятельности.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21C925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Продолжать разработку и внедрение инновационных проектов, программ,</w:t>
            </w:r>
          </w:p>
          <w:p w14:paraId="6D27926F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технологий и форм работы в детском саду.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229A35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4CD0CD51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7"/>
        <w:gridCol w:w="3322"/>
        <w:gridCol w:w="3043"/>
        <w:gridCol w:w="2732"/>
      </w:tblGrid>
      <w:tr w:rsidR="00F24597" w:rsidRPr="00F24597" w14:paraId="5255D279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161894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социального партнерства , взаимодействия всех участников образовательного</w:t>
            </w:r>
          </w:p>
          <w:p w14:paraId="15DCFF87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процесса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A43AC7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13D49E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74A240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41C66A7E" w14:textId="77777777" w:rsidTr="00F1076C">
        <w:tc>
          <w:tcPr>
            <w:tcW w:w="0" w:type="auto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1785E4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6. Работа с родителями</w:t>
            </w:r>
          </w:p>
        </w:tc>
      </w:tr>
      <w:tr w:rsidR="00F24597" w:rsidRPr="00F24597" w14:paraId="7DFFCD97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3F0384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Анкетирование родителей по оценке качества удовлетворённости предоставляемых образовательных услуг, выявлению потребностей в образовательных и оздоровительных услугах. Дни открытых дверей.</w:t>
            </w:r>
          </w:p>
          <w:p w14:paraId="61AC6AE3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Групповые досуговые мероприятия с участием родителей.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E8D77F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Малая активность по участию в совместных мероприятиях для детей и родителей (спортивных, игровых,</w:t>
            </w:r>
          </w:p>
          <w:p w14:paraId="0440B925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досуговых).</w:t>
            </w:r>
          </w:p>
          <w:p w14:paraId="420B7591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CAA0D33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Нет инициативы со стороны родителей по разработке совместных проектов и мероприятий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2C928F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Оптимизация деятельности в</w:t>
            </w:r>
          </w:p>
          <w:p w14:paraId="6A35FBA6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рамках работы с родителями (поиск новых форм и видов деятельности и т.д.)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40400A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Перенесение на ДОУ ответственности за воспитание детей.</w:t>
            </w:r>
          </w:p>
          <w:p w14:paraId="189A9982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Дефицит времени у родителей.</w:t>
            </w:r>
          </w:p>
        </w:tc>
      </w:tr>
      <w:tr w:rsidR="00F24597" w:rsidRPr="00F24597" w14:paraId="6A8D3271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97F10F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Реализация совместных проектов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ABBB2E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DCBC8A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DDC614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0D8B9C62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5D4FBB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Конкурсы совместных работ детей и родителей.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6CA173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1EA64F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83111F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240D6579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FFB191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Консультативно- методический центр по взаимодействию ДОО и родительской общественности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EFF729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8DC94E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14A222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30FA9FFC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</w:t>
      </w:r>
    </w:p>
    <w:p w14:paraId="19D855E6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1B6419BF" w14:textId="77777777" w:rsidR="009766F8" w:rsidRPr="00F24597" w:rsidRDefault="00F24597" w:rsidP="009766F8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Концепция и стратегия развития </w:t>
      </w:r>
      <w:r w:rsidR="009766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9766F8"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ДОУ</w:t>
      </w:r>
    </w:p>
    <w:p w14:paraId="6A3C68E9" w14:textId="77777777" w:rsidR="009766F8" w:rsidRPr="00F24597" w:rsidRDefault="009766F8" w:rsidP="009766F8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Ильинский 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детский сад».</w:t>
      </w:r>
    </w:p>
    <w:p w14:paraId="2A919926" w14:textId="77777777" w:rsidR="00F24597" w:rsidRPr="00F24597" w:rsidRDefault="00F24597" w:rsidP="009766F8">
      <w:pPr>
        <w:numPr>
          <w:ilvl w:val="0"/>
          <w:numId w:val="10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Основной концептуальной идеей реализации воспитательно-образовательной работы является создание педагогической системы, отвечающей современным требованиям воспитания и развития ребенка, формирование активной личности, способной реализовать и проявлять свой внутренний потенциал в современном мире, способного активно мыслить и действовать. Педагогическая система ДОУ формируется на основе анализа предыдущей деятельности и глубинного изучения внутренних потенциальных возможностей, профессионального уровня педагогов ДОУ, возможных ресурсов,</w:t>
      </w:r>
    </w:p>
    <w:p w14:paraId="2EAD0CDD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FD34DC1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материально-технической базы, развивающей предметно-пространственной среды, потребностей современного общества, семьи, а также социальное партнерство. В этой связи перед нами встала задача создания единой системы воспитательно- образовательного процесса, выстроенной на интегративной основе. Поэтому в ДОУ должны быть разработаны не только принципы целостного подхода к содержанию образования, но и личностно-ориентированной модели организации педагогического процесса, направленного на оздоровление и развитие ребенка.</w:t>
      </w:r>
    </w:p>
    <w:p w14:paraId="285ACC4B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детском саду образовательный процесс должен строиться вокруг ребенка, обеспечивая своевременное формирование возрастных новообразований детства, развитие компетентности, самостоятельности, творческой активности, гуманного отношения к окружающим, становление личностной позиции, получение ребенком качественного образования как средства для перехода на последующие возрастные ступени развития, обучения и воспитания.</w:t>
      </w:r>
    </w:p>
    <w:p w14:paraId="3E5C114B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Ведущими ценностями при разработке концепции для нас стали: ценность здоровья, ценность развития, ценность детства и ценность сотрудничества, которые, с одной стороны, выражают приоритеты современной гуманистической педагогики, с другой стороны, выступают содержанием ценностного освоения мира ребенком.</w:t>
      </w:r>
    </w:p>
    <w:p w14:paraId="6D103EFD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Ценность здоровья требует создания в ДОУ условий для сохранения и укрепления здоровья детей (как физического, так и психического), приобщение их к ЗОЖ, формирования основ физической культуры.</w:t>
      </w:r>
    </w:p>
    <w:p w14:paraId="234D5A76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Ценность развития направляет внимание на построение развивающего образовательного процесса, в котором актуализируются достижения и жизненный опыт каждого ребенка, обеспечивается развитие индивидуальных способностей и потребностей, формируется в условиях личностного выбора готовность детей к саморазвитию и самообразованию.</w:t>
      </w:r>
    </w:p>
    <w:p w14:paraId="69941FBB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Ценность детства акцентирует внимание на том, что детство – это неповторимый, самоценный и отличающийся от взрослого период жизни, особая культура, характеризующаяся целостным мировосприятием, открытостью миру, чуткостью, эмоциональностью, непосредственностью, готовностью к образованию. Специфика детства требует бережного отношения к особенностям возрастного развития, к внутреннему миру ребенка, а также создания условий для взаимодействия и взаимообогащения детского и взрослого миров.</w:t>
      </w:r>
    </w:p>
    <w:p w14:paraId="729231FB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Ценность сотрудничества предполагает, что сотрудничество, партнерство, диалог, гуманное отношение рассматриваются как основной фактор образования и источник обновления образовательной системы.</w:t>
      </w:r>
    </w:p>
    <w:p w14:paraId="6D945D59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Исходя из всего вышесказанного, концептуа</w:t>
      </w:r>
      <w:r w:rsidR="00336C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льными направлениями развития 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ДОУ</w:t>
      </w:r>
    </w:p>
    <w:p w14:paraId="6FCE0036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служат:</w:t>
      </w:r>
    </w:p>
    <w:p w14:paraId="4CEB1293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1346E16" w14:textId="77777777" w:rsidR="00F24597" w:rsidRPr="00F24597" w:rsidRDefault="00F24597" w:rsidP="00F24597">
      <w:pPr>
        <w:numPr>
          <w:ilvl w:val="0"/>
          <w:numId w:val="11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моделирование совместной деятельности с детьми на основе организации проектной деятельности, использования средств информатизации в образовательном процессе, направленной на формирование ключевых компетенций дошкольников;</w:t>
      </w:r>
    </w:p>
    <w:p w14:paraId="03703649" w14:textId="77777777" w:rsidR="00F24597" w:rsidRPr="00F24597" w:rsidRDefault="00F24597" w:rsidP="00F24597">
      <w:pPr>
        <w:numPr>
          <w:ilvl w:val="0"/>
          <w:numId w:val="1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использование здоровье сберегающих технологий;</w:t>
      </w:r>
    </w:p>
    <w:p w14:paraId="02DF3E67" w14:textId="77777777" w:rsidR="00F24597" w:rsidRPr="00F24597" w:rsidRDefault="00F24597" w:rsidP="00336C38">
      <w:pPr>
        <w:spacing w:after="225" w:line="36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совершенствование стратегии и тактики построения развивающей среды детского сада, способствующей самореализации ребёнка в разных видах деятельности;</w:t>
      </w:r>
    </w:p>
    <w:p w14:paraId="4969AB84" w14:textId="77777777" w:rsidR="00F24597" w:rsidRPr="00F24597" w:rsidRDefault="00F24597" w:rsidP="00F24597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поддержка способных и одаренных детей;</w:t>
      </w:r>
    </w:p>
    <w:p w14:paraId="75E5C656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AF6CADB" w14:textId="77777777" w:rsidR="00F24597" w:rsidRPr="00F24597" w:rsidRDefault="00F24597" w:rsidP="00F24597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поддержка детей с ОВЗ и инвалидов;</w:t>
      </w:r>
    </w:p>
    <w:p w14:paraId="38D0DF8B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01CA2E0" w14:textId="77777777" w:rsidR="00F24597" w:rsidRPr="00F24597" w:rsidRDefault="00F24597" w:rsidP="00F24597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lastRenderedPageBreak/>
        <w:t>построение дифференцированной модели повышения профессионального уровня педагогов в соответствии с требованиями профессиональных стандартов;</w:t>
      </w:r>
    </w:p>
    <w:p w14:paraId="25A13AE0" w14:textId="77777777" w:rsidR="00F24597" w:rsidRPr="00F24597" w:rsidRDefault="00F24597" w:rsidP="00F24597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расширение спектра дополнительных образовательных услуг;</w:t>
      </w:r>
    </w:p>
    <w:p w14:paraId="355C7280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6A16B26" w14:textId="77777777" w:rsidR="00F24597" w:rsidRPr="00F24597" w:rsidRDefault="00F24597" w:rsidP="00F24597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укрепление материально–технической базы ДОУ;</w:t>
      </w:r>
    </w:p>
    <w:p w14:paraId="699851B1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382D8AF" w14:textId="77777777" w:rsidR="00F24597" w:rsidRPr="00F24597" w:rsidRDefault="00F24597" w:rsidP="00F24597">
      <w:pPr>
        <w:numPr>
          <w:ilvl w:val="0"/>
          <w:numId w:val="17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оптимизация кадровой политик;</w:t>
      </w:r>
    </w:p>
    <w:p w14:paraId="1DBF5BD6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132E54D" w14:textId="77777777" w:rsidR="00F24597" w:rsidRPr="00F24597" w:rsidRDefault="00F24597" w:rsidP="00F24597">
      <w:pPr>
        <w:numPr>
          <w:ilvl w:val="0"/>
          <w:numId w:val="18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сохранение и укрепление педагогического взаимодействия с социальными партнерами.</w:t>
      </w:r>
    </w:p>
    <w:p w14:paraId="28939C88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1E8D3EA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Проектируемая нами модель образовательного процесса определяется концепцией, основные идеи которой:</w:t>
      </w:r>
    </w:p>
    <w:p w14:paraId="1C168EED" w14:textId="77777777" w:rsidR="00F24597" w:rsidRPr="00F24597" w:rsidRDefault="00F24597" w:rsidP="00F24597">
      <w:pPr>
        <w:numPr>
          <w:ilvl w:val="0"/>
          <w:numId w:val="19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Право каждого ребенка, как полноценное развитие, так и на оказание ему помощи в соответствии с функциональными отклонениями и интеллектуальными особенностями.</w:t>
      </w:r>
    </w:p>
    <w:p w14:paraId="2875E88D" w14:textId="77777777" w:rsidR="00F24597" w:rsidRPr="00F24597" w:rsidRDefault="00F24597" w:rsidP="00F24597">
      <w:pPr>
        <w:numPr>
          <w:ilvl w:val="0"/>
          <w:numId w:val="19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Признание самоценности периода детства каждого ребенка, его уникальности и неповторимости.</w:t>
      </w:r>
    </w:p>
    <w:p w14:paraId="4E672384" w14:textId="77777777" w:rsidR="00F24597" w:rsidRPr="00F24597" w:rsidRDefault="00F24597" w:rsidP="00F24597">
      <w:pPr>
        <w:numPr>
          <w:ilvl w:val="0"/>
          <w:numId w:val="19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Деятельность ДОУ в режиме обновления содержания в соответствии с Ф</w:t>
      </w:r>
      <w:r w:rsidR="00E51298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ОП</w:t>
      </w: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 ДО(реализация различных по содержанию современных комплексных и парциальных программ и технологий, их адаптация к приоритетам и специфике работы ДОУ) и его организационных форм (новые формы дошкольного образования, комплекс</w:t>
      </w:r>
    </w:p>
    <w:p w14:paraId="65CA64EE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дополнительных образовательных услуг).</w:t>
      </w:r>
    </w:p>
    <w:p w14:paraId="208EE078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446258D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основе концепции развития ДОУ лежит возможность комплексного подхода к диагностической, образовательной, оздоровительной работе; интеграции детей с различным состоянием здоровья, уровнем развития для достижения максимального качества образовательного процесса; создания целостной системы, в которой все этапы работы с ребёнком взаимосвязаны.</w:t>
      </w:r>
    </w:p>
    <w:p w14:paraId="321B506A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 основу реализации Программы положен современный программно-проектный метод. При этом выполнение стратегической цели и задач происходит в рамках реализации проектов по отдельным направлениям образовательной деятельности, каждая из которых представляет собой комплекс взаимосвязанных мероприятий, нацеленных на решение проблем данной сферы образовательной деятельности.</w:t>
      </w:r>
    </w:p>
    <w:p w14:paraId="5CE8C334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Исходя из вышесказанного, одним из аспектов Программы развития ДОУ является повышение квалификации педагогов, расширения их профессиональной ориентации в отборе современных форм педагогической и образовательной деятельности, разработка и реализация проектов, овладение педагогическим мониторингом.</w:t>
      </w:r>
    </w:p>
    <w:p w14:paraId="689593C8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D533D17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Одним из главных направлений работы ДОУ, является взаимодействие педагогов и родителей (законных представителей) ребенка , которое мы видим в содействии развитию воспитанника как личности, осознающей необходимость саморазвития, воспитания собственных способностей.</w:t>
      </w:r>
    </w:p>
    <w:p w14:paraId="0D5B889B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Успех в воспитании и образовании ребёнка зависит от взаимодействия семьи и детского сада. Эти отношения называются педагогическим сотрудничеством. Это следующий аспект программы развития ДОУ. Чтобы вовлечь родителей в решение проблем воспитания и образования дошкольников, мало традиционных форм взаимодействия. Необходимо создать систему сопровождения и консультирования семьи по вопросам формирования культуры здорового образа жизни, образования и развития детей раннего возраста, старшего дошкольного возраста, по воспитанию и развитию детей с ограниченными возможностями здоровья, одарённых детей.</w:t>
      </w:r>
    </w:p>
    <w:p w14:paraId="0B944F58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Таким образом, цель разработки данной концепции Программы развития ДОУ заключается в том, чтобы способствовать организации комфортного и эффективного процесса образования детей дошкольного возраста, содействовать всестороннему развитию ребёнка на протяжении всего пребывания в детском саду.</w:t>
      </w:r>
    </w:p>
    <w:p w14:paraId="53B49CD0" w14:textId="77777777" w:rsidR="00F24597" w:rsidRPr="00F24597" w:rsidRDefault="00F24597" w:rsidP="00F24597">
      <w:pPr>
        <w:spacing w:after="0" w:line="540" w:lineRule="atLeast"/>
        <w:textAlignment w:val="baseline"/>
        <w:outlineLvl w:val="0"/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</w:pPr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V.  Содержание и направления по реализации программы развития</w:t>
      </w:r>
    </w:p>
    <w:p w14:paraId="52F0BA18" w14:textId="77777777" w:rsidR="00F24597" w:rsidRPr="00F24597" w:rsidRDefault="00F24597" w:rsidP="00F24597">
      <w:pPr>
        <w:spacing w:after="15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"/>
        <w:gridCol w:w="9077"/>
        <w:gridCol w:w="1734"/>
        <w:gridCol w:w="563"/>
        <w:gridCol w:w="2292"/>
      </w:tblGrid>
      <w:tr w:rsidR="00F24597" w:rsidRPr="00F24597" w14:paraId="4AF4D750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81FFF1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E89DD0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Направления программных мероприятий, мероприятия</w:t>
            </w:r>
          </w:p>
          <w:p w14:paraId="09F28236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(инновационные проекты)</w:t>
            </w:r>
          </w:p>
        </w:tc>
        <w:tc>
          <w:tcPr>
            <w:tcW w:w="0" w:type="auto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77A0B8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Сроки реализации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019704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Исполнители</w:t>
            </w:r>
          </w:p>
        </w:tc>
      </w:tr>
      <w:tr w:rsidR="00F24597" w:rsidRPr="00F24597" w14:paraId="2C077907" w14:textId="77777777" w:rsidTr="00F1076C">
        <w:tc>
          <w:tcPr>
            <w:tcW w:w="0" w:type="auto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DF5068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</w:t>
            </w: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Создание системы управления качеством образования,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</w:t>
            </w:r>
          </w:p>
        </w:tc>
      </w:tr>
      <w:tr w:rsidR="00F24597" w:rsidRPr="00F24597" w14:paraId="595194DF" w14:textId="77777777" w:rsidTr="00F1076C">
        <w:tc>
          <w:tcPr>
            <w:tcW w:w="0" w:type="auto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5BAC62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Разработка механизмов оценки эффективности инновационной модели образовательного пространства, обеспечивающей доступность и новое качество образования, и реализации программы развития.</w:t>
            </w:r>
          </w:p>
        </w:tc>
      </w:tr>
      <w:tr w:rsidR="00F24597" w:rsidRPr="00F24597" w14:paraId="16096446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9C917C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2A16B2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Изучение качества профессиональной</w:t>
            </w:r>
          </w:p>
          <w:p w14:paraId="2597C248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деятельности кадров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A05103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0" w:type="auto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F4BA91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</w:t>
            </w:r>
          </w:p>
          <w:p w14:paraId="54A34135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заведующего по ВМР</w:t>
            </w:r>
          </w:p>
        </w:tc>
      </w:tr>
      <w:tr w:rsidR="00F24597" w:rsidRPr="00F24597" w14:paraId="0EBCB3FD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15898F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EF1E74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Оптимизация мониторинга качества оказываемых образовательных услуг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14309B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0" w:type="auto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3D915E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</w:t>
            </w:r>
          </w:p>
          <w:p w14:paraId="1A2B6B36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заведующего по ВМР</w:t>
            </w:r>
          </w:p>
        </w:tc>
      </w:tr>
      <w:tr w:rsidR="00F24597" w:rsidRPr="00F24597" w14:paraId="69E9DACB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8519B5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DC06B4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Подбор и апробация</w:t>
            </w:r>
          </w:p>
          <w:p w14:paraId="09E0A8EA" w14:textId="77777777" w:rsidR="00F24597" w:rsidRPr="00F24597" w:rsidRDefault="00F24597" w:rsidP="00E51298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диагностических материалов, позволяющих контролировать качество образования на основе программных требований и Ф</w:t>
            </w:r>
            <w:r w:rsidR="00E5129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ОП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ABCC0F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0" w:type="auto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642D6A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Заместитель заведующего по</w:t>
            </w:r>
          </w:p>
          <w:p w14:paraId="4D30F312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ВМР, рабочая группа</w:t>
            </w:r>
          </w:p>
        </w:tc>
      </w:tr>
      <w:tr w:rsidR="00F24597" w:rsidRPr="00F24597" w14:paraId="35D2CC16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B7B951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F14143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Мониторинг оценки результативности качества образования детей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058289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119316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Заместитель заведующего по</w:t>
            </w:r>
          </w:p>
          <w:p w14:paraId="6E89C18A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ВМР, специалисты, воспитатели</w:t>
            </w:r>
          </w:p>
        </w:tc>
      </w:tr>
      <w:tr w:rsidR="00F24597" w:rsidRPr="00F24597" w14:paraId="2BABE6D9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2EC32B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A61B42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Оптимизация условий для развития одаренности детей.</w:t>
            </w:r>
          </w:p>
          <w:p w14:paraId="4149F033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Разработка и реализация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C90A3C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ежегодно</w:t>
            </w:r>
          </w:p>
        </w:tc>
        <w:tc>
          <w:tcPr>
            <w:tcW w:w="0" w:type="auto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3E8D00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заведующего по</w:t>
            </w:r>
          </w:p>
          <w:p w14:paraId="75828818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ВМР, специалисты,</w:t>
            </w:r>
          </w:p>
        </w:tc>
      </w:tr>
      <w:tr w:rsidR="00F24597" w:rsidRPr="00F24597" w14:paraId="3B7C5911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CC3DC7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0EE701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64F03B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04D4EE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0D8E2A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2C71BBB1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"/>
        <w:gridCol w:w="9058"/>
        <w:gridCol w:w="1530"/>
        <w:gridCol w:w="3429"/>
      </w:tblGrid>
      <w:tr w:rsidR="00F24597" w:rsidRPr="00F24597" w14:paraId="63411130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23A38F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EA8100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индивидуальных образовательных маршрутов для одаренных детей. Разработка и реализация программ для обучения и развития одаренных детей.</w:t>
            </w:r>
          </w:p>
          <w:p w14:paraId="007BD482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Повышение квалификации</w:t>
            </w:r>
          </w:p>
          <w:p w14:paraId="29942B49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педагогических работников ДОУ по вопросам выявления и развития детской одаренности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44D61D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7B0588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24597" w:rsidRPr="00F24597" w14:paraId="361465E7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23D545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5D94CF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Оптимизация условий для коррекционной помощи детям с ОВЗ и детям-инвалидам. Оптимизация</w:t>
            </w:r>
          </w:p>
          <w:p w14:paraId="4C6B9FBD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индивидуальных маршрутов и программ для детей с ОВЗ и детей-инвалидов.</w:t>
            </w:r>
          </w:p>
          <w:p w14:paraId="57DBEBFA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Повышение квалификации</w:t>
            </w:r>
          </w:p>
          <w:p w14:paraId="2AF8B940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педагогических работников </w:t>
            </w:r>
            <w:proofErr w:type="spellStart"/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ДОУпо</w:t>
            </w:r>
            <w:proofErr w:type="spellEnd"/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вопросам коррекционного образования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2E7A78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C122F9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Заместитель заведующего по</w:t>
            </w:r>
          </w:p>
          <w:p w14:paraId="50B7CBDB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ВМР, специалисты, воспитатели</w:t>
            </w:r>
          </w:p>
        </w:tc>
      </w:tr>
      <w:tr w:rsidR="00F24597" w:rsidRPr="00F24597" w14:paraId="69398C5C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796247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602938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Оптимизация системы совместной деятельности с социальными институтами города,</w:t>
            </w:r>
          </w:p>
          <w:p w14:paraId="0BE2336E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семьями дошкольников, по приобщению к здоровому образу жизни, формированию у</w:t>
            </w:r>
          </w:p>
          <w:p w14:paraId="7FDBBBD4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воспитанников элементарных чувств патриотизма и гражданственности,</w:t>
            </w:r>
          </w:p>
          <w:p w14:paraId="2BC1AF0D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развитию нравственности, знакомству с региональным компонентом.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065431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7CB9A2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 заведующего по</w:t>
            </w:r>
          </w:p>
          <w:p w14:paraId="28E4B67C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ВМР, специалисты, воспитатели</w:t>
            </w:r>
          </w:p>
        </w:tc>
      </w:tr>
      <w:tr w:rsidR="00F24597" w:rsidRPr="00F24597" w14:paraId="00815ED9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FCA930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977DCD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Техническое сопровождение</w:t>
            </w:r>
          </w:p>
          <w:p w14:paraId="0661229E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официального сайта ДОУ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779C58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59B22A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Заместитель</w:t>
            </w:r>
          </w:p>
          <w:p w14:paraId="5B8E6339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заведующего по ВМР</w:t>
            </w:r>
          </w:p>
        </w:tc>
      </w:tr>
      <w:tr w:rsidR="00F24597" w:rsidRPr="00F24597" w14:paraId="3989FCFD" w14:textId="77777777" w:rsidTr="00F1076C">
        <w:tc>
          <w:tcPr>
            <w:tcW w:w="0" w:type="auto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E2055D6" w14:textId="77777777" w:rsidR="00F24597" w:rsidRPr="00F24597" w:rsidRDefault="00F24597" w:rsidP="00E5129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2. Совершенствование стратегии и тактики построения развивающей среды учреждения с учётом </w:t>
            </w:r>
            <w:r w:rsidR="00E51298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ФОП </w:t>
            </w: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ДО, учитывающей принцип динамичности и</w:t>
            </w:r>
            <w:r w:rsidR="00E51298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разви</w:t>
            </w: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вающего обучения, возрастные, психологические, физические, гендерные особенности воспитанников, способствующей самореализации ребенка в разных видах деятельности.</w:t>
            </w:r>
          </w:p>
        </w:tc>
      </w:tr>
      <w:tr w:rsidR="00F24597" w:rsidRPr="00F24597" w14:paraId="0AD5406D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DBB39D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2A7F03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Приобретение</w:t>
            </w:r>
          </w:p>
          <w:p w14:paraId="4FB622B3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нового оборудования для реализации образовательных областей в соответствии с возрастными и гендерными особенностями дошкольников в</w:t>
            </w:r>
          </w:p>
          <w:p w14:paraId="195E0EE3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соответствии направлениями Программы развития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86DD67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8CA197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заместители</w:t>
            </w:r>
          </w:p>
          <w:p w14:paraId="3C4053A2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заведующего по АХР, ВМР</w:t>
            </w:r>
          </w:p>
        </w:tc>
      </w:tr>
      <w:tr w:rsidR="00F24597" w:rsidRPr="00F24597" w14:paraId="59A0F7B8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2154F8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698647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Оснащение образовательного процесса учебно- методическими комплектами, дидактическими</w:t>
            </w:r>
          </w:p>
          <w:p w14:paraId="4F528663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пособиями в соответствии с </w:t>
            </w:r>
            <w:r w:rsidR="00E5129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ФОП 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 и направлениями инновационной</w:t>
            </w:r>
          </w:p>
          <w:p w14:paraId="2BFA727C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206D5D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B45737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заместители</w:t>
            </w:r>
          </w:p>
          <w:p w14:paraId="526A7896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заведующего по АХР, ВМР</w:t>
            </w:r>
          </w:p>
        </w:tc>
      </w:tr>
      <w:tr w:rsidR="00F24597" w:rsidRPr="00F24597" w14:paraId="35E077B1" w14:textId="77777777" w:rsidTr="00F1076C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F4C36E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9E2BBF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Обновление РППС в группах и на территории ДОУ в том числе для детей с ОВЗ и детей-инвалидов. Обеспечение</w:t>
            </w:r>
          </w:p>
          <w:p w14:paraId="0A52E016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доступности дошкольного образования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86B532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862E57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заместители</w:t>
            </w:r>
          </w:p>
          <w:p w14:paraId="450A4406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заведующего по АХР, ВМР, специалисты</w:t>
            </w:r>
          </w:p>
        </w:tc>
      </w:tr>
    </w:tbl>
    <w:p w14:paraId="7F5C8F26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75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3"/>
        <w:gridCol w:w="8247"/>
        <w:gridCol w:w="3558"/>
        <w:gridCol w:w="4579"/>
      </w:tblGrid>
      <w:tr w:rsidR="00F24597" w:rsidRPr="00F24597" w14:paraId="252CD4B6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CEC9A7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BEDC1C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для детей-инвалидов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B30029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BE0ABD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1CC96B9" w14:textId="77777777" w:rsidTr="00F24597">
        <w:tc>
          <w:tcPr>
            <w:tcW w:w="9570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3E904C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3. Развитие компетенций педагогических работников, необходимых для создания</w:t>
            </w:r>
          </w:p>
          <w:p w14:paraId="5D697579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условий развития детей в соответствии с требованиями</w:t>
            </w:r>
          </w:p>
        </w:tc>
      </w:tr>
      <w:tr w:rsidR="00F24597" w:rsidRPr="00F24597" w14:paraId="6E3B8D7A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0BF030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AE4433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Введение профессиональных стандартов в ДОУ.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1F371B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35F5AE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</w:t>
            </w:r>
          </w:p>
          <w:p w14:paraId="1C2FBB92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заведующего по ВМР</w:t>
            </w:r>
          </w:p>
        </w:tc>
      </w:tr>
      <w:tr w:rsidR="00F24597" w:rsidRPr="00F24597" w14:paraId="7693BB48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DAF7F6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0B8470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Определение личных потребностей сотрудников в обучении.</w:t>
            </w:r>
          </w:p>
          <w:p w14:paraId="488A7817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Составление индивидуальных планов повышения квалификации работников ДОУ.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32DF74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57522D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Заместитель</w:t>
            </w:r>
          </w:p>
          <w:p w14:paraId="49C71C41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заведующего по ВМР</w:t>
            </w:r>
          </w:p>
        </w:tc>
      </w:tr>
      <w:tr w:rsidR="00F24597" w:rsidRPr="00F24597" w14:paraId="4E19A436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C84B8E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AB690F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Организация наставничества для профессионального становления</w:t>
            </w:r>
          </w:p>
          <w:p w14:paraId="38E366A3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молодых специалистов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6E5431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44AEAC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Заместитель заведующего по</w:t>
            </w:r>
          </w:p>
          <w:p w14:paraId="691E651B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ВМР, педагоги</w:t>
            </w:r>
          </w:p>
        </w:tc>
      </w:tr>
      <w:tr w:rsidR="00F24597" w:rsidRPr="00F24597" w14:paraId="229C061B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8BD789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7C7416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Выявление, обобщение и транслирование передового</w:t>
            </w:r>
          </w:p>
          <w:p w14:paraId="2225918C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педагогического опыта на разных уровнях через конкурсы профессионального</w:t>
            </w:r>
          </w:p>
          <w:p w14:paraId="164D5C03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мастерства, участие в конференциях, публикации в СМИ, официальном сайте ДОУ, проектную деятельность и т.д.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0CFA2C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8A37A6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 заведующего по ВМР, педагоги</w:t>
            </w:r>
          </w:p>
        </w:tc>
      </w:tr>
      <w:tr w:rsidR="00F24597" w:rsidRPr="00F24597" w14:paraId="0960FC77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6A30C3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81905C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Разработка и реализация плана мотивирования </w:t>
            </w:r>
            <w:proofErr w:type="spellStart"/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иинновационной</w:t>
            </w:r>
            <w:proofErr w:type="spellEnd"/>
          </w:p>
          <w:p w14:paraId="02FF950A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деятельности педагогов, профилактики профессионального выгорания, стремления </w:t>
            </w:r>
            <w:proofErr w:type="spellStart"/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кповышению</w:t>
            </w:r>
            <w:proofErr w:type="spellEnd"/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своей квалификации.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20549C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FEBD9B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</w:t>
            </w:r>
          </w:p>
          <w:p w14:paraId="560B44F3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заведующего по ВМР</w:t>
            </w:r>
          </w:p>
        </w:tc>
      </w:tr>
      <w:tr w:rsidR="00F24597" w:rsidRPr="00F24597" w14:paraId="5EE201DA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8C2211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A7B801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педагогов современным</w:t>
            </w:r>
          </w:p>
          <w:p w14:paraId="6EEDAFF2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технологиям взаимодействия со взрослыми и детьми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F83BCB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BEC992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Заместитель заведующего по</w:t>
            </w:r>
          </w:p>
          <w:p w14:paraId="6EBCDFC9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ВМР, рабочая группа</w:t>
            </w:r>
          </w:p>
        </w:tc>
      </w:tr>
      <w:tr w:rsidR="00F24597" w:rsidRPr="00F24597" w14:paraId="19CE8103" w14:textId="77777777" w:rsidTr="00F24597">
        <w:tc>
          <w:tcPr>
            <w:tcW w:w="9570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F6DEE5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4.Создание взаимовыгодного социального партнерства для функционирования учреждения в режиме открытого образовательного пространства, обеспечивающего полноценную реализацию интересов личности, общества, государства в воспитании</w:t>
            </w:r>
          </w:p>
          <w:p w14:paraId="575CAFBB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подрастающего поколения</w:t>
            </w:r>
          </w:p>
        </w:tc>
      </w:tr>
      <w:tr w:rsidR="00F24597" w:rsidRPr="00F24597" w14:paraId="6A3652CC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2380F0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BA56F8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Поиск новых форм эффективного взаимодействия ДОУ с социальными</w:t>
            </w:r>
          </w:p>
          <w:p w14:paraId="74B5AFFD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партнерами по вопросам о воспитания и развития дошкольников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92D847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23F469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</w:t>
            </w:r>
          </w:p>
          <w:p w14:paraId="30849AE0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заведующего по ВМР</w:t>
            </w:r>
          </w:p>
        </w:tc>
      </w:tr>
      <w:tr w:rsidR="00F24597" w:rsidRPr="00F24597" w14:paraId="0026E79C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1134AA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C22D94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Создание условий для обеспечения всестороннего развития способностей и творческого потенциала детей</w:t>
            </w:r>
          </w:p>
          <w:p w14:paraId="7FF5797C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дошкольного возраста через систему сотрудничества ДОУ с социальными партнёрами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742995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10050E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</w:t>
            </w:r>
          </w:p>
          <w:p w14:paraId="242D7D26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заведующего по ВМР</w:t>
            </w:r>
          </w:p>
        </w:tc>
      </w:tr>
      <w:tr w:rsidR="00F24597" w:rsidRPr="00F24597" w14:paraId="5B2CFBF8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F90061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3477A7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Создание условий для формирования положительного ими</w:t>
            </w:r>
            <w:r w:rsidR="00E419D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джа М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ДОУ через участие детей, родителей, педагогов в</w:t>
            </w:r>
          </w:p>
          <w:p w14:paraId="68317600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мероприятиях сетевого взаимодействия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C88D13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7D00FF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</w:t>
            </w:r>
          </w:p>
          <w:p w14:paraId="440050EA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заведующего по ВМР</w:t>
            </w:r>
          </w:p>
        </w:tc>
      </w:tr>
      <w:tr w:rsidR="00F24597" w:rsidRPr="00F24597" w14:paraId="4CC12A41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7CB469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C5EEA9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Реализация ООП с использованием</w:t>
            </w:r>
          </w:p>
          <w:p w14:paraId="605B5CE1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кадрового потенциала и других ресурсов социальных партнеров в рамках сетевого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C07077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4B6575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</w:t>
            </w:r>
          </w:p>
          <w:p w14:paraId="024283A6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заведующего по ВМР</w:t>
            </w:r>
          </w:p>
        </w:tc>
      </w:tr>
    </w:tbl>
    <w:p w14:paraId="297EED3D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75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3"/>
        <w:gridCol w:w="8247"/>
        <w:gridCol w:w="3558"/>
        <w:gridCol w:w="4579"/>
      </w:tblGrid>
      <w:tr w:rsidR="00F24597" w:rsidRPr="00F24597" w14:paraId="4CABBAFA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55FFDA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E93986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взаимодействия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F49CCD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D43CA1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06285F7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330E9A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67F930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Освещение совместной работы на официальном сайте учреждения, в СМИ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738C07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73CB3A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Заместитель заведующего по</w:t>
            </w:r>
          </w:p>
          <w:p w14:paraId="2EC400E1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ВМР, педагоги</w:t>
            </w:r>
          </w:p>
        </w:tc>
      </w:tr>
      <w:tr w:rsidR="00F24597" w:rsidRPr="00F24597" w14:paraId="557D0106" w14:textId="77777777" w:rsidTr="00F24597">
        <w:tc>
          <w:tcPr>
            <w:tcW w:w="9570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EBA207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5.Повышение уровня мотивации родителей и их компетентности в области проблем воспитания, повышения качества образовательной услуги, развивая партнерство и сотрудничество</w:t>
            </w:r>
          </w:p>
        </w:tc>
      </w:tr>
      <w:tr w:rsidR="00F24597" w:rsidRPr="00F24597" w14:paraId="4F120FD7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79D241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27D4E5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Оптимизация модели взаимодействия детского сада и семьи.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C32E88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2022-2024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80F27C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 заведующего по</w:t>
            </w:r>
          </w:p>
          <w:p w14:paraId="48751777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ВМР, педагоги</w:t>
            </w:r>
          </w:p>
        </w:tc>
      </w:tr>
      <w:tr w:rsidR="00F24597" w:rsidRPr="00F24597" w14:paraId="04E517C4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2F67C4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509989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Разработка модели работы с родителями одаренных детей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C2F9D9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9BCA3C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 заведующего по ВМР, педагоги</w:t>
            </w:r>
          </w:p>
        </w:tc>
      </w:tr>
      <w:tr w:rsidR="00F24597" w:rsidRPr="00F24597" w14:paraId="422992C6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3CD6C5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AC1C03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Разработка модели работы с родителями детей ОВЗ и детей-инвалидов. Создание системы консультирования и</w:t>
            </w:r>
          </w:p>
          <w:p w14:paraId="55F7AE75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сопровождения родителей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9ECAC5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79CB71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 заведующего по ВМР, педагоги</w:t>
            </w:r>
          </w:p>
        </w:tc>
      </w:tr>
      <w:tr w:rsidR="00F24597" w:rsidRPr="00F24597" w14:paraId="0AB52F19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FF09B7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C88B61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Психолого-педагогическое сопровождение, консультирования родителей по </w:t>
            </w:r>
            <w:proofErr w:type="spellStart"/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вопросамразвития</w:t>
            </w:r>
            <w:proofErr w:type="spellEnd"/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и образования детей раннего возраста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3BD667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411D21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 заведующего по ВМР, педагоги</w:t>
            </w:r>
          </w:p>
        </w:tc>
      </w:tr>
      <w:tr w:rsidR="00F24597" w:rsidRPr="00F24597" w14:paraId="44191A08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3DC7FC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D1F3A9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Обеспечение обучения и реализация системы инновационных форм взаимодействия с родителями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217239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CBC6FC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 заведующего по ВМР, педагоги</w:t>
            </w:r>
          </w:p>
        </w:tc>
      </w:tr>
      <w:tr w:rsidR="00F24597" w:rsidRPr="00F24597" w14:paraId="5663D2C3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2087E9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AED775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Проведение систематической работы по выявлению уровня удовлетворённости родителей качеством предоставляемых образовательных услуг, а так </w:t>
            </w:r>
            <w:proofErr w:type="spellStart"/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жезапросов</w:t>
            </w:r>
            <w:proofErr w:type="spellEnd"/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родителей в рамках организации воспитательно – образовательного процесса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307400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8314D0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 заведующего по ВМР, педагоги</w:t>
            </w:r>
          </w:p>
        </w:tc>
      </w:tr>
      <w:tr w:rsidR="00F24597" w:rsidRPr="00F24597" w14:paraId="435AA703" w14:textId="77777777" w:rsidTr="00F24597">
        <w:tc>
          <w:tcPr>
            <w:tcW w:w="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E9973E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00068C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Восстановление традиций семейного воспитания в оздоровлении детей и вовлечение семьи в образовательный процесс</w:t>
            </w:r>
          </w:p>
        </w:tc>
        <w:tc>
          <w:tcPr>
            <w:tcW w:w="19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AC1019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2022-2026</w:t>
            </w:r>
          </w:p>
        </w:tc>
        <w:tc>
          <w:tcPr>
            <w:tcW w:w="24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96719E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Заведующий, заместитель заведующего по ВМР, педагоги</w:t>
            </w:r>
          </w:p>
        </w:tc>
      </w:tr>
    </w:tbl>
    <w:p w14:paraId="07C5F8FB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50ED7552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40BAB736" w14:textId="77777777" w:rsidR="00F24597" w:rsidRPr="00F24597" w:rsidRDefault="00F24597" w:rsidP="00F24597">
      <w:pPr>
        <w:numPr>
          <w:ilvl w:val="0"/>
          <w:numId w:val="20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Прогнозируемый результат реализации Программы развития Предполагается что:</w:t>
      </w:r>
    </w:p>
    <w:p w14:paraId="56136616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Для детей.</w:t>
      </w:r>
    </w:p>
    <w:p w14:paraId="4140412B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910ED08" w14:textId="77777777" w:rsidR="00F24597" w:rsidRPr="00F24597" w:rsidRDefault="00F24597" w:rsidP="00F24597">
      <w:pPr>
        <w:numPr>
          <w:ilvl w:val="0"/>
          <w:numId w:val="21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lastRenderedPageBreak/>
        <w:t>Каждому воспитаннику будут предоставлены условия для полноценного личностного роста, созданы условия для формирования познавательная активность, самостоятельность, инициатива, творческие способности, гражданская позиция, способность к труду и жизни в условиях современного мира.</w:t>
      </w:r>
    </w:p>
    <w:p w14:paraId="796220A6" w14:textId="77777777" w:rsidR="00F24597" w:rsidRPr="00F24597" w:rsidRDefault="00F24597" w:rsidP="00F24597">
      <w:pPr>
        <w:numPr>
          <w:ilvl w:val="0"/>
          <w:numId w:val="21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Созданы условия для развития детей, в т.ч. для детей с ОВЗ, детей-инвалидов и одаренных детей.</w:t>
      </w:r>
    </w:p>
    <w:p w14:paraId="448B6ADA" w14:textId="77777777" w:rsidR="00F24597" w:rsidRPr="00F24597" w:rsidRDefault="00F24597" w:rsidP="00F24597">
      <w:pPr>
        <w:numPr>
          <w:ilvl w:val="0"/>
          <w:numId w:val="21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В образовательный процесс включены цифровые образовательные ресурсы, с учетом потребностей детей, педагогов, родителей.</w:t>
      </w:r>
    </w:p>
    <w:p w14:paraId="338F126D" w14:textId="77777777" w:rsidR="00F24597" w:rsidRPr="00F24597" w:rsidRDefault="00F24597" w:rsidP="00F24597">
      <w:pPr>
        <w:numPr>
          <w:ilvl w:val="0"/>
          <w:numId w:val="21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Разработаны индивидуальные образовательные маршруты, в т.ч. для детей-инвалидов и одаренных детей.</w:t>
      </w:r>
    </w:p>
    <w:p w14:paraId="12C2A249" w14:textId="77777777" w:rsidR="00F24597" w:rsidRPr="00F24597" w:rsidRDefault="00F24597" w:rsidP="00F24597">
      <w:pPr>
        <w:numPr>
          <w:ilvl w:val="0"/>
          <w:numId w:val="21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Продолжена реализация проектов по инновационной деятельности в статусе экспериментальной площадки и муниципального методического ресурсного центра.</w:t>
      </w:r>
    </w:p>
    <w:p w14:paraId="4FD89752" w14:textId="77777777" w:rsidR="00F24597" w:rsidRPr="00F24597" w:rsidRDefault="00F24597" w:rsidP="00F24597">
      <w:pPr>
        <w:numPr>
          <w:ilvl w:val="0"/>
          <w:numId w:val="21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Качество сформированности ключевых компетенций детей будет способствовать успешному обучению ребёнка в школе и соответствовать целевым ориентирам, представленным в Ф</w:t>
      </w:r>
      <w:r w:rsidR="00E419D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ОП</w:t>
      </w: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 ДО.</w:t>
      </w:r>
    </w:p>
    <w:p w14:paraId="43320599" w14:textId="77777777" w:rsidR="00F24597" w:rsidRPr="00F24597" w:rsidRDefault="00F24597" w:rsidP="00F24597">
      <w:pPr>
        <w:numPr>
          <w:ilvl w:val="0"/>
          <w:numId w:val="21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Модернизирована материальная база, развивающая предметно – пространственная среда ДОУ.</w:t>
      </w:r>
    </w:p>
    <w:p w14:paraId="710D8C21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Для педагогов:</w:t>
      </w:r>
    </w:p>
    <w:p w14:paraId="2FC5CE1E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2811FC0" w14:textId="77777777" w:rsidR="00F24597" w:rsidRPr="00F24597" w:rsidRDefault="00F24597" w:rsidP="00F2459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Каждому педагогу предоставлена возможность для повышения уровня квалификации, профессионального мастерства и развития педагогических компетенций.</w:t>
      </w:r>
    </w:p>
    <w:p w14:paraId="3EABF433" w14:textId="77777777" w:rsidR="00F24597" w:rsidRPr="00F24597" w:rsidRDefault="00F24597" w:rsidP="00F2459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Личные и профессиональные качества педагогических работников будут соответствовать требованиям профессиональных стандартов, в том числе оказана помощь в прохождении аттестации.</w:t>
      </w:r>
    </w:p>
    <w:p w14:paraId="65C40E22" w14:textId="77777777" w:rsidR="00F24597" w:rsidRPr="00F24597" w:rsidRDefault="00F24597" w:rsidP="00F2459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Созданы условия для участия педагогов в реализация проектов по инновационной деятельности в статусе экспериментальной площадки и муниципального методического ресурсного центра</w:t>
      </w:r>
    </w:p>
    <w:p w14:paraId="2D5F24BD" w14:textId="77777777" w:rsidR="00F24597" w:rsidRPr="00F24597" w:rsidRDefault="00F24597" w:rsidP="00F2459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Созданы условия для трансляции опыта работы на муниципальном , областном и всероссийском уровнях</w:t>
      </w:r>
    </w:p>
    <w:p w14:paraId="36114033" w14:textId="77777777" w:rsidR="00F24597" w:rsidRPr="00F24597" w:rsidRDefault="00F24597" w:rsidP="00F2459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Умеют ориентироваться в современных психолого-педагогических концепциях обучения, воспитания и </w:t>
      </w:r>
      <w:proofErr w:type="spellStart"/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здоровьесбережения</w:t>
      </w:r>
      <w:proofErr w:type="spellEnd"/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, используют их как основу в своей педагогической деятельности.</w:t>
      </w:r>
    </w:p>
    <w:p w14:paraId="4ED8C0B0" w14:textId="77777777" w:rsidR="00F24597" w:rsidRPr="00F24597" w:rsidRDefault="00F24597" w:rsidP="00F2459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Владеют умением планировать и оценивать уровень развития детей своей возрастной группы.</w:t>
      </w:r>
    </w:p>
    <w:p w14:paraId="6C6509CF" w14:textId="77777777" w:rsidR="00F24597" w:rsidRPr="00F24597" w:rsidRDefault="00F24597" w:rsidP="00F2459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Умело используют элементарные средства диагностики и коррекции индивидуальных особенностей детей при реализации дифференцированного подхода.</w:t>
      </w:r>
    </w:p>
    <w:p w14:paraId="7B363D49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ADA19B8" w14:textId="77777777" w:rsidR="00F24597" w:rsidRPr="00F24597" w:rsidRDefault="00F24597" w:rsidP="00F24597">
      <w:pPr>
        <w:numPr>
          <w:ilvl w:val="0"/>
          <w:numId w:val="23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Умеют работать     с     техническими    средствами    обучения,    видят       перспективу применения информационно-коммуникационных ресурсов в образовательном процессе;</w:t>
      </w:r>
    </w:p>
    <w:p w14:paraId="4C199FF4" w14:textId="77777777" w:rsidR="00F24597" w:rsidRPr="00F24597" w:rsidRDefault="00F24597" w:rsidP="00F24597">
      <w:pPr>
        <w:numPr>
          <w:ilvl w:val="0"/>
          <w:numId w:val="23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Симулируют активность детей, их увлеченность познавательной и практической деятельностью.</w:t>
      </w:r>
    </w:p>
    <w:p w14:paraId="0E1A3414" w14:textId="77777777" w:rsidR="00F24597" w:rsidRPr="00F24597" w:rsidRDefault="00F24597" w:rsidP="00F24597">
      <w:pPr>
        <w:numPr>
          <w:ilvl w:val="0"/>
          <w:numId w:val="23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Реализует систему     комплексного     психолого- педагогического                 сопровождения воспитанников и их родителей;</w:t>
      </w:r>
    </w:p>
    <w:p w14:paraId="1E4C8DFA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-Владеют способами оптимизации образовательного процесса путем включения в него новых форм  дошкольного  образования.</w:t>
      </w:r>
    </w:p>
    <w:p w14:paraId="79EF77D3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-Включают     родителей     в     деятельность,     направленную     на                        создание       условий, способствующих развитию, оздоровлению и воспитанию их  детей.</w:t>
      </w:r>
    </w:p>
    <w:p w14:paraId="72D4C8D8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-Владеет навыками анализа, прогнозирования и планирования своей деятельности. </w:t>
      </w:r>
      <w:r w:rsidRPr="00F24597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Для родителей.</w:t>
      </w:r>
    </w:p>
    <w:p w14:paraId="6829F596" w14:textId="77777777" w:rsidR="00F24597" w:rsidRPr="00F24597" w:rsidRDefault="00F24597" w:rsidP="00F24597">
      <w:pPr>
        <w:numPr>
          <w:ilvl w:val="0"/>
          <w:numId w:val="24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Оптимизирована модель взаимодействия детского сада и семьи.</w:t>
      </w:r>
    </w:p>
    <w:p w14:paraId="2CBF63B8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56156B8" w14:textId="77777777" w:rsidR="00F24597" w:rsidRPr="00F24597" w:rsidRDefault="00F24597" w:rsidP="00F24597">
      <w:pPr>
        <w:numPr>
          <w:ilvl w:val="0"/>
          <w:numId w:val="25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Разработаны и реализованы проекты по работе с родителями с применением инновационных технологий в каждой возрастной группе детского сада.</w:t>
      </w:r>
    </w:p>
    <w:p w14:paraId="4248B89F" w14:textId="77777777" w:rsidR="00F24597" w:rsidRPr="00F24597" w:rsidRDefault="00F24597" w:rsidP="00F24597">
      <w:pPr>
        <w:numPr>
          <w:ilvl w:val="0"/>
          <w:numId w:val="25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Созданы условия для получения консультативной помощи в воспитании и развитии детей, в т.ч. для детей с ОВЗ, детей-инвалидов и одаренных детей.</w:t>
      </w:r>
    </w:p>
    <w:p w14:paraId="7ADF7530" w14:textId="77777777" w:rsidR="00F24597" w:rsidRPr="00F24597" w:rsidRDefault="00F24597" w:rsidP="00F24597">
      <w:pPr>
        <w:numPr>
          <w:ilvl w:val="0"/>
          <w:numId w:val="25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Созданы условия для формирования у родителей позитивного отношения к овладению знаниями педагогики и психологии.</w:t>
      </w:r>
    </w:p>
    <w:p w14:paraId="699FB2F0" w14:textId="77777777" w:rsidR="00F24597" w:rsidRPr="00F24597" w:rsidRDefault="00F24597" w:rsidP="00F24597">
      <w:pPr>
        <w:numPr>
          <w:ilvl w:val="0"/>
          <w:numId w:val="25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Налажена эффективная система взаимодействия с социальными партнерами в рамках реализации основной программы дошкольного образования МБДОУ -детского сада №5</w:t>
      </w:r>
    </w:p>
    <w:p w14:paraId="2EA08ECF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«Почемучка»</w:t>
      </w:r>
    </w:p>
    <w:p w14:paraId="60936B12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27F8382" w14:textId="77777777" w:rsidR="00F24597" w:rsidRPr="00F24597" w:rsidRDefault="00F24597" w:rsidP="00F24597">
      <w:pPr>
        <w:spacing w:after="0" w:line="540" w:lineRule="atLeast"/>
        <w:textAlignment w:val="baseline"/>
        <w:outlineLvl w:val="0"/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</w:pPr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VII. </w:t>
      </w:r>
      <w:r w:rsidR="00E419D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Оценка ре</w:t>
      </w:r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зультативности инновационной деятельности</w:t>
      </w:r>
    </w:p>
    <w:p w14:paraId="40E4D044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2516A9D4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осуществляется на основе методики, разработанной Алексеем Майером, который определил критерии оценки уровня развития учреждения.</w:t>
      </w:r>
    </w:p>
    <w:p w14:paraId="717DFDC8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Логика развертывания процессов развития в каждом из пространств заключается в смене этапов и уровней развития: адаптация, интеграция, индивидуализация.</w:t>
      </w:r>
    </w:p>
    <w:p w14:paraId="097DE4B6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Эти этапы, с одной стороны, свидетельствуют о непрерывности и количестве трансформации изменения того или иного пространства развития дошкольного учреждения</w:t>
      </w:r>
    </w:p>
    <w:p w14:paraId="3DBBC1C1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75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4"/>
        <w:gridCol w:w="10107"/>
        <w:gridCol w:w="2836"/>
      </w:tblGrid>
      <w:tr w:rsidR="00F24597" w:rsidRPr="00F24597" w14:paraId="3E1A637E" w14:textId="77777777" w:rsidTr="00F24597">
        <w:tc>
          <w:tcPr>
            <w:tcW w:w="25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704E65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Уровень развития учреждения</w:t>
            </w:r>
          </w:p>
        </w:tc>
        <w:tc>
          <w:tcPr>
            <w:tcW w:w="5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204D67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Критерии оценки уровня развития учреждения</w:t>
            </w:r>
          </w:p>
        </w:tc>
        <w:tc>
          <w:tcPr>
            <w:tcW w:w="15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EA57F8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Баллы</w:t>
            </w:r>
          </w:p>
        </w:tc>
      </w:tr>
      <w:tr w:rsidR="00F24597" w:rsidRPr="00F24597" w14:paraId="7B60F735" w14:textId="77777777" w:rsidTr="00F24597">
        <w:tc>
          <w:tcPr>
            <w:tcW w:w="25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5679F8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Низкий уровень (адаптация)</w:t>
            </w:r>
          </w:p>
        </w:tc>
        <w:tc>
          <w:tcPr>
            <w:tcW w:w="5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35F03A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–   реализация образовательных услуг в пределах Госстандарта;</w:t>
            </w:r>
          </w:p>
          <w:p w14:paraId="2F1D3907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примат традиционного управления</w:t>
            </w:r>
          </w:p>
          <w:p w14:paraId="0F217CF7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(единоначалие, неразвитость горизонтальных</w:t>
            </w:r>
          </w:p>
        </w:tc>
        <w:tc>
          <w:tcPr>
            <w:tcW w:w="15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2C3C4C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5-8</w:t>
            </w:r>
          </w:p>
        </w:tc>
      </w:tr>
    </w:tbl>
    <w:p w14:paraId="51F8A231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75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4"/>
        <w:gridCol w:w="10107"/>
        <w:gridCol w:w="2836"/>
      </w:tblGrid>
      <w:tr w:rsidR="00F24597" w:rsidRPr="00F24597" w14:paraId="28D06045" w14:textId="77777777" w:rsidTr="00F24597">
        <w:tc>
          <w:tcPr>
            <w:tcW w:w="25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A73080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A086A7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связей);</w:t>
            </w:r>
          </w:p>
          <w:p w14:paraId="6FE8E9E3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приспособление к изменяющимся условиям (формальное развитие/функционирование);</w:t>
            </w:r>
          </w:p>
          <w:p w14:paraId="55618C12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результаты деятельности не выходят за рамки планируемых результатов;</w:t>
            </w:r>
          </w:p>
          <w:p w14:paraId="1A4769E1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отношения между участниками образовательного процесса характеризуются как субъектно- объектные;</w:t>
            </w:r>
          </w:p>
          <w:p w14:paraId="40B5A053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формальное сплочение родительского, педагогического и детского сообществ;</w:t>
            </w:r>
          </w:p>
          <w:p w14:paraId="12D463DA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максимальный результат взаимодействия – перевод педагогов, родителей и детей на позиции субъектов</w:t>
            </w:r>
          </w:p>
        </w:tc>
        <w:tc>
          <w:tcPr>
            <w:tcW w:w="15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907518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5D64CD4F" w14:textId="77777777" w:rsidTr="00F24597">
        <w:tc>
          <w:tcPr>
            <w:tcW w:w="25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D0A0D0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Средний уровень (интеграция)</w:t>
            </w:r>
          </w:p>
        </w:tc>
        <w:tc>
          <w:tcPr>
            <w:tcW w:w="5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5A1ECA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–   реализация образовательных услуг с учетом социального заказа родителей;</w:t>
            </w:r>
          </w:p>
          <w:p w14:paraId="100198B8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–   примат </w:t>
            </w:r>
            <w:proofErr w:type="spellStart"/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соуправления</w:t>
            </w:r>
            <w:proofErr w:type="spellEnd"/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(родители, педагоги, дети формально участвуют в управлении, принятии непринципиальных решений):</w:t>
            </w:r>
          </w:p>
          <w:p w14:paraId="284C8597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формальное или содержательное сплочение педагогического, родительского, детского сообществ;</w:t>
            </w:r>
          </w:p>
          <w:p w14:paraId="1AADB4EB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результаты деятельности отличаются субъективной</w:t>
            </w:r>
          </w:p>
          <w:p w14:paraId="150264A7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новизной;</w:t>
            </w:r>
          </w:p>
          <w:p w14:paraId="17DC26DF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отношения между участниками образовательного процесса характеризуются как субъектно- субъектные;</w:t>
            </w:r>
          </w:p>
          <w:p w14:paraId="73CC086F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максимальный результат взаимодействия перевод педагогов, родителей, детей на позицию личностного развития</w:t>
            </w:r>
          </w:p>
        </w:tc>
        <w:tc>
          <w:tcPr>
            <w:tcW w:w="15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56C78D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9-12</w:t>
            </w:r>
          </w:p>
        </w:tc>
      </w:tr>
      <w:tr w:rsidR="00F24597" w:rsidRPr="00F24597" w14:paraId="1C512285" w14:textId="77777777" w:rsidTr="00F24597">
        <w:tc>
          <w:tcPr>
            <w:tcW w:w="25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F253D9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Высокий уровень (индивидуализация)</w:t>
            </w:r>
          </w:p>
        </w:tc>
        <w:tc>
          <w:tcPr>
            <w:tcW w:w="5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2B9C22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–   реализация образовательных услуг с учетом личностных интересов и потребностей детей, педагогов, родителей;</w:t>
            </w:r>
          </w:p>
          <w:p w14:paraId="3B59E713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примат самоуправления (педагоги, дети и родители – полноправные участники управления, принимают решения по принципиальным вопросам);</w:t>
            </w:r>
          </w:p>
          <w:p w14:paraId="03029162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продуктивное взаимодействие педагогического, родительского и детского сообществ;</w:t>
            </w:r>
          </w:p>
          <w:p w14:paraId="14900909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результаты деятельности отличаются объективной новизной;</w:t>
            </w:r>
          </w:p>
          <w:p w14:paraId="74B76D18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   отношения между участниками образовательного процесса характеризуются как полноценное взаимодействие личностей;</w:t>
            </w:r>
          </w:p>
          <w:p w14:paraId="3BE125DC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–   результат взаимодействия – максимальное раскрытие каждого педагога, родителя, ребенка как неповторимой индивидуальности</w:t>
            </w:r>
          </w:p>
        </w:tc>
        <w:tc>
          <w:tcPr>
            <w:tcW w:w="15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776316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13-16</w:t>
            </w:r>
          </w:p>
        </w:tc>
      </w:tr>
    </w:tbl>
    <w:p w14:paraId="6FA5F858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D35325E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 этапе адаптации 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обеспечивается актуализация потенциала развития и саморазвития педагогов, родителей, детей, создаются условия для перевода их с позиции объекта в позицию субъекта собственной деятельности.</w:t>
      </w:r>
    </w:p>
    <w:p w14:paraId="0CDA174B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 этапе интеграции 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происходит развитие и саморазвитие средствами взаимодействия в системе «педагог-ребенок-родители» в форме творческой продуктивной деятельности и общения. Итогом этого этапа является создание творческого сообщества педагогов, родителей и детей.</w:t>
      </w:r>
    </w:p>
    <w:p w14:paraId="25BC553D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 этапе индивидуализации 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осуществляется анализ степени обособленности личности педагога, родителя, ребенка в соответствующем интегрированном сообществе и определение потенциала развития в процессе максимального раскрытия индивидуальной сущности субъектов.</w:t>
      </w:r>
    </w:p>
    <w:p w14:paraId="451ED974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Итогом этапа индивидуализации является раскрытие личностного потенциала каждого участника образовательного процесса в процессе творческого взаимодействия.</w:t>
      </w:r>
    </w:p>
    <w:p w14:paraId="4B891E3E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Интегрирование названных пространств позволяет разработать механизм комплексного медико-социального и психолого-педагогического сопровождения индивидуального развития каждого субъекта, реализуемый в логике:</w:t>
      </w:r>
    </w:p>
    <w:p w14:paraId="665A07F6" w14:textId="77777777" w:rsidR="00F24597" w:rsidRPr="00F24597" w:rsidRDefault="00F24597" w:rsidP="00F24597">
      <w:pPr>
        <w:numPr>
          <w:ilvl w:val="0"/>
          <w:numId w:val="26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структурной организации социального заказа в области дошкольного образования (уровни: федеральный, национально-региональный, </w:t>
      </w:r>
      <w:proofErr w:type="spellStart"/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внутриконституционный</w:t>
      </w:r>
      <w:proofErr w:type="spellEnd"/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);</w:t>
      </w:r>
    </w:p>
    <w:p w14:paraId="26F06799" w14:textId="77777777" w:rsidR="00F24597" w:rsidRPr="00F24597" w:rsidRDefault="00F24597" w:rsidP="00F24597">
      <w:pPr>
        <w:numPr>
          <w:ilvl w:val="0"/>
          <w:numId w:val="26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смены этапов и уровней развертывания сущностных сил субъекта: адаптация, интеграция, индивидуализация;</w:t>
      </w:r>
    </w:p>
    <w:p w14:paraId="6FC31C64" w14:textId="77777777" w:rsidR="00F24597" w:rsidRPr="00F24597" w:rsidRDefault="00F24597" w:rsidP="00F24597">
      <w:pPr>
        <w:numPr>
          <w:ilvl w:val="0"/>
          <w:numId w:val="26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эволюции ведущих видов управления в ДОУ (традиционное, мотивационное программно-целевое, </w:t>
      </w:r>
      <w:proofErr w:type="spellStart"/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соуправление</w:t>
      </w:r>
      <w:proofErr w:type="spellEnd"/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, рефлексивное, самоуправление);</w:t>
      </w:r>
    </w:p>
    <w:p w14:paraId="2B2510EE" w14:textId="77777777" w:rsidR="00F24597" w:rsidRPr="00F24597" w:rsidRDefault="00F24597" w:rsidP="00F24597">
      <w:pPr>
        <w:numPr>
          <w:ilvl w:val="0"/>
          <w:numId w:val="26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смены ведущих форм взаимосвязанной деятельности субъектов процесса развития ДОУ: воздействие, взаимодействие, самовоздействие.</w:t>
      </w:r>
    </w:p>
    <w:p w14:paraId="480743D1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целях оценки эффективности реализации Программы развития ДОУ, так же разработаны следующие </w:t>
      </w: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критерии, показатели и индикаторы.</w:t>
      </w:r>
    </w:p>
    <w:p w14:paraId="59C17C18" w14:textId="77777777" w:rsidR="00F24597" w:rsidRPr="00F24597" w:rsidRDefault="00F24597" w:rsidP="00F24597">
      <w:pPr>
        <w:spacing w:after="15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75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4"/>
        <w:gridCol w:w="4228"/>
        <w:gridCol w:w="1823"/>
        <w:gridCol w:w="1770"/>
        <w:gridCol w:w="1797"/>
        <w:gridCol w:w="1929"/>
        <w:gridCol w:w="1876"/>
      </w:tblGrid>
      <w:tr w:rsidR="00F24597" w:rsidRPr="00F24597" w14:paraId="60EB7DC2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EC2966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Критерии</w:t>
            </w: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A101C7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Индикаторы и показатели</w:t>
            </w:r>
          </w:p>
        </w:tc>
        <w:tc>
          <w:tcPr>
            <w:tcW w:w="10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7220763" w14:textId="77777777" w:rsidR="00F24597" w:rsidRPr="00F24597" w:rsidRDefault="00E419D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2023</w:t>
            </w:r>
          </w:p>
        </w:tc>
        <w:tc>
          <w:tcPr>
            <w:tcW w:w="10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F820CE0" w14:textId="77777777" w:rsidR="00F24597" w:rsidRPr="00F24597" w:rsidRDefault="00E419D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2024</w:t>
            </w:r>
          </w:p>
        </w:tc>
        <w:tc>
          <w:tcPr>
            <w:tcW w:w="10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B34B1CA" w14:textId="77777777" w:rsidR="00F24597" w:rsidRPr="00F24597" w:rsidRDefault="00E419D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2025</w:t>
            </w:r>
          </w:p>
        </w:tc>
        <w:tc>
          <w:tcPr>
            <w:tcW w:w="109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F953FA3" w14:textId="77777777" w:rsidR="00F24597" w:rsidRPr="00F24597" w:rsidRDefault="00E419D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2026</w:t>
            </w:r>
          </w:p>
        </w:tc>
        <w:tc>
          <w:tcPr>
            <w:tcW w:w="10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BB7455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2026</w:t>
            </w:r>
          </w:p>
        </w:tc>
      </w:tr>
      <w:tr w:rsidR="00F24597" w:rsidRPr="00F24597" w14:paraId="560ADA70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54457F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Нормативно- правовая база</w:t>
            </w: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9EE719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 балл: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60%</w:t>
            </w:r>
          </w:p>
          <w:p w14:paraId="7B87D0A4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103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45C254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E0EFED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052729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602DC9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6D5E04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6FED647E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96AED2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619C62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современным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5D42BF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7A7CCD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B69545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2D5E62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2EB176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6B3C9AB5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1352EB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04DB62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требованиям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053208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013152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71EA79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E0F6D4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0E0CD9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5730D2E2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F08051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1B74BF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 балла: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FEB41E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F4C846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580277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076644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8F2018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5C219DCC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7171AA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C66E18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1E7800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926F03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5DA7B3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9B5FC3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59ABBC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5C9E126C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0AF8E4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9F1F43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современным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23395B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00340E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7DCE8C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0DC045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39F982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266CB7E5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735A0C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F6619E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требованиям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AFCBFC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D56481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217FAB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CFAE57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042315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62B0D49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3D7906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FCA97F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 балла: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A3446C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28B2F2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09CF19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FED027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283D26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2CA983E2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75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5"/>
        <w:gridCol w:w="4720"/>
        <w:gridCol w:w="1737"/>
        <w:gridCol w:w="1687"/>
        <w:gridCol w:w="1712"/>
        <w:gridCol w:w="1838"/>
        <w:gridCol w:w="1788"/>
      </w:tblGrid>
      <w:tr w:rsidR="00F24597" w:rsidRPr="00F24597" w14:paraId="43D8AFED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E35512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E78815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соответствие</w:t>
            </w:r>
          </w:p>
          <w:p w14:paraId="5006DDD1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современным требованиям</w:t>
            </w:r>
          </w:p>
        </w:tc>
        <w:tc>
          <w:tcPr>
            <w:tcW w:w="10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278746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215F58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F78DD5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ACF126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50249D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11901282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AE1EE9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Укомплектованност</w:t>
            </w:r>
            <w:proofErr w:type="spellEnd"/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ь</w:t>
            </w:r>
          </w:p>
          <w:p w14:paraId="788BDCDE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кадрами</w:t>
            </w: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8A516C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балл: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 ниже 85% </w:t>
            </w: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 балла: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 ниже 95%</w:t>
            </w:r>
          </w:p>
          <w:p w14:paraId="606799F2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 балла: 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189C7F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DC8E33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EC0727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7F4364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ED236E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4F800597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F22C4B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Наличие категории у педагогических</w:t>
            </w:r>
          </w:p>
          <w:p w14:paraId="53E08E5F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работников ДОУ</w:t>
            </w: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8C2A4B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  балл: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имеют категорию до 50% педагогов</w:t>
            </w:r>
          </w:p>
          <w:p w14:paraId="0E359790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  балла: 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имеют категорию до 80% педагогов</w:t>
            </w:r>
          </w:p>
          <w:p w14:paraId="390420B1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  балла: 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имеют категорию до</w:t>
            </w:r>
          </w:p>
          <w:p w14:paraId="6E66F4AC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90% педагогов</w:t>
            </w:r>
          </w:p>
        </w:tc>
        <w:tc>
          <w:tcPr>
            <w:tcW w:w="10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EC56A8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694F3F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B5F4D3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2227A7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FC1239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6C372AFA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D635D9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Создание условий, обеспечивающих полноценное</w:t>
            </w:r>
          </w:p>
          <w:p w14:paraId="680ABE6D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развитие детей</w:t>
            </w: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F38419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  балл: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60%</w:t>
            </w:r>
          </w:p>
          <w:p w14:paraId="2C388669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  балла: 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80%</w:t>
            </w:r>
          </w:p>
          <w:p w14:paraId="0F89341A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  балла: 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DA087A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28048E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E7A048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A0CD93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9F58D3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726F54F1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B78BB4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Распространение опыта работы</w:t>
            </w:r>
          </w:p>
          <w:p w14:paraId="01B5290D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педагогов на разных уровнях</w:t>
            </w: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DF4892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1балл: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распространение опыта работы на</w:t>
            </w:r>
          </w:p>
          <w:p w14:paraId="493F58B1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муниципальном</w:t>
            </w:r>
          </w:p>
        </w:tc>
        <w:tc>
          <w:tcPr>
            <w:tcW w:w="103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E3A6AE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222CE6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C55BDC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05F670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6FF125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205875AF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41A8A6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93B633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уровне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659DC6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068D72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112992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18A70F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71CA0F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0DB53AD4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CA76C8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DFC3CF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 балла: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0BC486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233058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A6862B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19FC95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9FB032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45406595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C9E7EF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779295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распространение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E349CA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36A20D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97A82B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BF6741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8CF56C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080CF4AB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285F0F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77982B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опыта работы на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B98FB5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6EF873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E21E79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5BEA40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DA7C3B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16198929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412F0C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5ABE60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уровне области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EA4450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EF8F70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028DD1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AB5D12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C26C32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885AD2F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CAFA32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9126D3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 балла: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2F5191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FD185F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40C339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322D9F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B1039C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25F28744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B51C3E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AD5815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распространение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BCF830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2E1912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289A20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51A278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76C6F3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7E43CE4A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43BF4B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B283FC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опыта работы на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224E9E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D2E069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9BF366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798029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DA717A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68B21F48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A4DDE8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85F8FD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Всероссийском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51D923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A7FAF9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F7FD24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5B2BDE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52BB45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57DF0FB0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466F76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D2E19F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уровне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CA7C42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B1C92F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23FBBC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2132F7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51092D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FFCC2F2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369B6E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Социальное партнерство для</w:t>
            </w:r>
          </w:p>
          <w:p w14:paraId="299A2E82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функционирования учреждения в</w:t>
            </w:r>
          </w:p>
          <w:p w14:paraId="1AF6F75D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режиме открытого образовательного пространства</w:t>
            </w: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F7C5ED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  балл: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сотрудничество на уровне разовых мероприятий</w:t>
            </w:r>
          </w:p>
          <w:p w14:paraId="315000FA" w14:textId="77777777" w:rsidR="00F24597" w:rsidRPr="00F24597" w:rsidRDefault="00F24597" w:rsidP="00F24597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  балла: </w:t>
            </w: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активное сотрудничеств,</w:t>
            </w:r>
          </w:p>
          <w:p w14:paraId="6542559A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имеются</w:t>
            </w:r>
          </w:p>
        </w:tc>
        <w:tc>
          <w:tcPr>
            <w:tcW w:w="103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CDAEC8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5B0F35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074844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103AE0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537FD4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2DC3E73C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ECF873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A82555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перспективные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511C69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5FBBD8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5A3EDB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CE36C5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BC0C7F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50066589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F8AAB8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5E460B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планы, договора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55F4F8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47AE25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949AD1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A835AB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C3C4A9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22F52C84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0721B1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4858DB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сотрудничества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29B130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234DF9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17154C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3CD47D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54A6AE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44B7FBF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2B987B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2974C9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 балла: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1614A8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C747CC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BE2A09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037048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9B5F38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40C5A4C6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F70891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B492FB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система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1B88E4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037B50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428A8F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6E6898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538028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794F0E74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75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4"/>
        <w:gridCol w:w="4228"/>
        <w:gridCol w:w="1823"/>
        <w:gridCol w:w="1770"/>
        <w:gridCol w:w="1797"/>
        <w:gridCol w:w="1929"/>
        <w:gridCol w:w="1876"/>
      </w:tblGrid>
      <w:tr w:rsidR="00F24597" w:rsidRPr="00F24597" w14:paraId="3423A86E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8EA5FC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268C42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практической</w:t>
            </w:r>
          </w:p>
          <w:p w14:paraId="083935B4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работы в данном направлении</w:t>
            </w:r>
          </w:p>
        </w:tc>
        <w:tc>
          <w:tcPr>
            <w:tcW w:w="10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5CDFCB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A646CB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9AB38D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8B0E44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531D77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672E83A4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701404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Готовность воспитанников к школьному обучению</w:t>
            </w: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60BC61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1балл: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 80% детей имеют</w:t>
            </w:r>
          </w:p>
          <w:p w14:paraId="6CBB92E8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высокий и выше</w:t>
            </w:r>
          </w:p>
          <w:p w14:paraId="72FFC8B6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среднего уровень</w:t>
            </w:r>
          </w:p>
        </w:tc>
        <w:tc>
          <w:tcPr>
            <w:tcW w:w="103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9C3E6D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B7B1E7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D4CB80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33E08D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DE50CF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1465EF07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E7D21B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1833BF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готовности к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2A0BF3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BD448D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9FB523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98E20B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C88BA7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0F713DF6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58F8ED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F66FFB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школьному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D6D82E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D44775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6A33C1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F4619F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F5E4B0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7AE611AA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662C7E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69CCCD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обучению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86AB2E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05E82F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4D2196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B25C46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2EBCB6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4E1A1D4D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740A74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65D7C9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 балла: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80-90 %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B81C97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D1A591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6D9453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84111B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35279D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6DE1158D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AE3032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1FC52B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детей имеют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7FD4F9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BE3B81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A1A087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3C3D3B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A9CD69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0BD0FA19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F04B32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2593BB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высокий и выше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4552BB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27A902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2F7FF8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F11D69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A618FA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057959F7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B17517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89C5D6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среднего уровень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1B7197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859ED1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CE9378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A056F9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D9703C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9358DBA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B7D1CB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9C2827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готовности к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614436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26BCD3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CADAE2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DFEAD9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E554B4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62737911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68AF57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BF8528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школьному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0825BD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409D7F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8AEF3A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AC5134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58034B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24419600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2F8758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0C20C5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обучению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F60644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FF5217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A1181F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CB388E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E977A7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71567A34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3243A0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FD2984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 балла: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100% детей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D279F3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413511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41B29B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11D029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0F926E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671A45B2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D9B1AA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259233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имеют высокий и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0A8226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D3CE98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4D8335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536732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4EBDA1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02A30AFB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5F0B75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EB6AA9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0BA89C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F43FF2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EA0DBB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C1A56F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9865CC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1EE624D9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3E8DEE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7BB313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уровень готовности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35BBC6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158C3A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5574CB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125E66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605284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639A4D29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E206D7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D15AB1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 школьному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351078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69B1AD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7617E8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240CCE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B01800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13A5995F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18F00F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624491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обучению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913BC0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5217B3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080AD9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38F838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3B64C9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5BB16B5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2F99AC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Состояние здоровья воспитанников</w:t>
            </w: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CB429F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 балл: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снижение</w:t>
            </w:r>
          </w:p>
          <w:p w14:paraId="36BA1EB4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уровня</w:t>
            </w:r>
          </w:p>
        </w:tc>
        <w:tc>
          <w:tcPr>
            <w:tcW w:w="103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D38A78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1807CA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939ED0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E4601E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EC3B9C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6AEE3619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562EAB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ED2EA2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Заболеваемости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C6D060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D8CEEB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2ADE65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469D8D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BAF9B8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F2C8F3D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F9E55C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84E183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менее 5%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70332F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0C82BA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A3F059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EC6A25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54DA7D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246FE4DF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B7FF08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63C1F7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 балла: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снижение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B8F4A8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32B0F6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5FA037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364809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1A5105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407EFE82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3ABF2A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68836D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уровня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2AC0DC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D9A407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1A7407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861C48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9BDC6C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274F9B8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2F688A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6E48CA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Заболеваемости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8F5191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DD1790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81DC9C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9D3B4C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9CA56E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2260EE11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C9CCFD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6DEA70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менее от 5%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6BA804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BD8CBC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70DBDC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535344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5239D9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1EB22D1C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B99B79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32555F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 10%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A60392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87D652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D9DACA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4F4902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54BF99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6192EC4C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479413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AC6F39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 балла: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снижение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D7B5B7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071CBB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8A1D8C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405BF9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B936B9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5877977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C80103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7FB5B2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уровня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0E40DE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7F7307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10BFAC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39FCC0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463036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179BDD30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94B904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2EB3A5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Заболеваемости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52A75E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8F8CA6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B7A65F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1A7125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178853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11C8EC87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181291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31343F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свыше 10%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522E29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65BE43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E4E192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52694A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4209A3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01ED8255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426A18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Формирование привычки к ЗОЖ</w:t>
            </w: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90F918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 балл: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менее 50%</w:t>
            </w:r>
          </w:p>
          <w:p w14:paraId="254DFD6C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опрошенных</w:t>
            </w:r>
          </w:p>
        </w:tc>
        <w:tc>
          <w:tcPr>
            <w:tcW w:w="103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BFFDFD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23C140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5D8215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F84ACB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FE2268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1F773306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FADB69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641C1A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положительно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3AF008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BB330B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4611DB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CBE06F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11F0E60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B09E37E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AED1ED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5C5AD4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относятся к ЗОЖ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B96878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8D9A84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11A414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74625B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920D14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2956C35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56929E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E7A11B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 балла: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 80%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C0637D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598892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7D2351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64ACB35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E6277A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5A114542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964F09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06F9C3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респондентов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4C7BF84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E0B223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C2D5E9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392BE4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F9B0B6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52DEB1AC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39AE2D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7FC771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положительно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B70ACC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CA133D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7F4DDDD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944B0A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B3A33B7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3B01D999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452E42F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B08AA9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относятся к ЗОЖ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5685B36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23F7D7B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38BDD171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518BC4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00FB1283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24597" w:rsidRPr="00F24597" w14:paraId="5740B681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1058A4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C9717A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 балла: </w:t>
            </w: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более 80%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2B73CC58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47321EA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1FE8CE9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414A8D1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  <w:hideMark/>
          </w:tcPr>
          <w:p w14:paraId="64136619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68A66281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75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4"/>
        <w:gridCol w:w="4228"/>
        <w:gridCol w:w="1823"/>
        <w:gridCol w:w="1770"/>
        <w:gridCol w:w="1797"/>
        <w:gridCol w:w="1929"/>
        <w:gridCol w:w="1876"/>
      </w:tblGrid>
      <w:tr w:rsidR="00F24597" w:rsidRPr="00F24597" w14:paraId="2856C5E3" w14:textId="77777777" w:rsidTr="00F24597">
        <w:tc>
          <w:tcPr>
            <w:tcW w:w="23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21DE16E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F5E0862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2459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опрошенных положительно относятся к ЗОЖ и принимают участие в спортивно-</w:t>
            </w:r>
          </w:p>
          <w:p w14:paraId="3574861F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оздоровительных</w:t>
            </w:r>
          </w:p>
          <w:p w14:paraId="524A2A07" w14:textId="77777777" w:rsidR="00F24597" w:rsidRPr="00F24597" w:rsidRDefault="00F24597" w:rsidP="00F24597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45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мероприятиях</w:t>
            </w:r>
          </w:p>
        </w:tc>
        <w:tc>
          <w:tcPr>
            <w:tcW w:w="10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23B356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47D32C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21194CC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7862FCD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1E48F36" w14:textId="77777777" w:rsidR="00F24597" w:rsidRPr="00F24597" w:rsidRDefault="00F24597" w:rsidP="00F2459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23F262F1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24CA8A59" w14:textId="77777777" w:rsidR="00F24597" w:rsidRPr="00F24597" w:rsidRDefault="00F24597" w:rsidP="00F24597">
      <w:pPr>
        <w:spacing w:after="0" w:line="540" w:lineRule="atLeast"/>
        <w:textAlignment w:val="baseline"/>
        <w:outlineLvl w:val="0"/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</w:pPr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 xml:space="preserve">VI. Механизм управленческого сопровождения </w:t>
      </w:r>
      <w:r w:rsidR="00E419D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реализации Программы развития М</w:t>
      </w:r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ДОУ «</w:t>
      </w:r>
      <w:r w:rsidR="00E419D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Ильинский детский сад</w:t>
      </w:r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»</w:t>
      </w:r>
    </w:p>
    <w:p w14:paraId="092A4729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35F8A6AB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Руководство р</w:t>
      </w:r>
      <w:r w:rsidR="00E419D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еализацией Программы развития М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ДОУ «</w:t>
      </w:r>
      <w:r w:rsidR="00E419D7" w:rsidRPr="00E419D7">
        <w:rPr>
          <w:rFonts w:ascii="Arial" w:eastAsia="Times New Roman" w:hAnsi="Arial" w:cs="Arial"/>
          <w:color w:val="222222"/>
          <w:kern w:val="36"/>
          <w:sz w:val="28"/>
          <w:szCs w:val="28"/>
          <w:lang w:eastAsia="ru-RU"/>
        </w:rPr>
        <w:t>Ильинский детский сад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осуществляет заведующий образовательного учреждения, который в ходе реализации выполняет следующие функции:</w:t>
      </w:r>
    </w:p>
    <w:p w14:paraId="1F1EBF7F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9A528A6" w14:textId="77777777" w:rsidR="00F24597" w:rsidRPr="00F24597" w:rsidRDefault="00F24597" w:rsidP="00F24597">
      <w:pPr>
        <w:numPr>
          <w:ilvl w:val="0"/>
          <w:numId w:val="27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осуществляет текущее управление и координацию деятельности исполнителей программных мероприятий, обеспечивая их согласованные действия по выполнению программных мероприятий, а так же по целевому и эффективному использованию ресурсов;</w:t>
      </w:r>
    </w:p>
    <w:p w14:paraId="50156D60" w14:textId="77777777" w:rsidR="00F24597" w:rsidRPr="00F24597" w:rsidRDefault="00F24597" w:rsidP="00F24597">
      <w:pPr>
        <w:numPr>
          <w:ilvl w:val="0"/>
          <w:numId w:val="28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осуществляет контроль за своевременным выполнением программных мероприятий;</w:t>
      </w:r>
    </w:p>
    <w:p w14:paraId="6111EC7E" w14:textId="77777777" w:rsidR="00F24597" w:rsidRPr="00F24597" w:rsidRDefault="00F24597" w:rsidP="00F24597">
      <w:pPr>
        <w:numPr>
          <w:ilvl w:val="0"/>
          <w:numId w:val="29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обеспечивает подготовку и своевременное представление предложений по финансированию программных мероприятий на очередной финансовый год;</w:t>
      </w:r>
    </w:p>
    <w:p w14:paraId="07AA77D7" w14:textId="77777777" w:rsidR="00F24597" w:rsidRPr="00F24597" w:rsidRDefault="00F24597" w:rsidP="00E419D7">
      <w:pPr>
        <w:spacing w:after="225" w:line="36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организует ведение отчетности и обеспечивает информирование о реализации Программы развития заинтересованных лиц (участников образовательного процесса и других).</w:t>
      </w:r>
    </w:p>
    <w:p w14:paraId="31C43352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EF19DD1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процессе реализации Программы развития образовательное учреждение вправе готовить предложения о внесении изменений (дополнений в Программу развития), приостановления или прекращения реализации отдельных программных мероприятий.</w:t>
      </w:r>
    </w:p>
    <w:p w14:paraId="26402A47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6A2A6FC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истечению срока действия Программы развития заведующий муниципального дошкольного образовательного учреждения «</w:t>
      </w:r>
      <w:r w:rsidR="00E419D7" w:rsidRPr="00E419D7">
        <w:rPr>
          <w:rFonts w:ascii="Arial" w:eastAsia="Times New Roman" w:hAnsi="Arial" w:cs="Arial"/>
          <w:color w:val="222222"/>
          <w:kern w:val="36"/>
          <w:sz w:val="28"/>
          <w:szCs w:val="28"/>
          <w:lang w:eastAsia="ru-RU"/>
        </w:rPr>
        <w:t>Ильинский детский сад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обеспечивает разработку, согласование и утверждение новой Программы развития.</w:t>
      </w:r>
    </w:p>
    <w:p w14:paraId="28ECC613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1E77870B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Заведующий несет ответственность за неисполнение либо ненадлежащее </w:t>
      </w:r>
      <w:r w:rsidR="00E419D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исполнение Программы развития М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ДОУ «</w:t>
      </w:r>
      <w:r w:rsidR="00E419D7" w:rsidRPr="00E419D7">
        <w:rPr>
          <w:rFonts w:ascii="Arial" w:eastAsia="Times New Roman" w:hAnsi="Arial" w:cs="Arial"/>
          <w:color w:val="222222"/>
          <w:kern w:val="36"/>
          <w:sz w:val="28"/>
          <w:szCs w:val="28"/>
          <w:lang w:eastAsia="ru-RU"/>
        </w:rPr>
        <w:t>Ильинский детский сад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A84770D" w14:textId="77777777" w:rsidR="00F24597" w:rsidRPr="00F24597" w:rsidRDefault="00F24597" w:rsidP="00F24597">
      <w:pPr>
        <w:spacing w:after="0" w:line="540" w:lineRule="atLeast"/>
        <w:textAlignment w:val="baseline"/>
        <w:outlineLvl w:val="0"/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</w:pPr>
      <w:r w:rsidRPr="00F2459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IX. Механизм реализации Программы развития муниципального бюджетного дошкольного образовательного учреждения</w:t>
      </w:r>
      <w:r w:rsidR="00E419D7" w:rsidRPr="00E419D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 xml:space="preserve"> </w:t>
      </w:r>
      <w:r w:rsidR="00E419D7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«Ильинский детский сад»</w:t>
      </w:r>
    </w:p>
    <w:p w14:paraId="76D8278E" w14:textId="77777777" w:rsidR="00F24597" w:rsidRPr="00F24597" w:rsidRDefault="00F24597" w:rsidP="00F2459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5D7259C3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Реализация программы основывается на реальных возможностях, которыми располагает учреждение. Механизм реализации программы предусматривает:</w:t>
      </w:r>
    </w:p>
    <w:p w14:paraId="06EA6C54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A4A87DD" w14:textId="77777777" w:rsidR="00F24597" w:rsidRPr="00F24597" w:rsidRDefault="00F24597" w:rsidP="00F24597">
      <w:pPr>
        <w:numPr>
          <w:ilvl w:val="0"/>
          <w:numId w:val="31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Финансирование программы за счет:</w:t>
      </w:r>
    </w:p>
    <w:p w14:paraId="484B0FB6" w14:textId="77777777" w:rsidR="00F24597" w:rsidRPr="00F24597" w:rsidRDefault="00F24597" w:rsidP="00F24597">
      <w:pPr>
        <w:numPr>
          <w:ilvl w:val="0"/>
          <w:numId w:val="3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бюджетных средств (заработная плата участникам реализации программы развития детского сада);</w:t>
      </w:r>
    </w:p>
    <w:p w14:paraId="02A69E93" w14:textId="77777777" w:rsidR="00F24597" w:rsidRPr="00F24597" w:rsidRDefault="00F24597" w:rsidP="00F24597">
      <w:pPr>
        <w:numPr>
          <w:ilvl w:val="0"/>
          <w:numId w:val="3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внебюджетных средств;</w:t>
      </w:r>
    </w:p>
    <w:p w14:paraId="4D1E1EA1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789ED4C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-спонсорской помощи, оказываемой юридическими и физическими лицами.</w:t>
      </w:r>
    </w:p>
    <w:p w14:paraId="216128D2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767BA36" w14:textId="77777777" w:rsidR="00F24597" w:rsidRPr="00F24597" w:rsidRDefault="00F24597" w:rsidP="00F24597">
      <w:pPr>
        <w:numPr>
          <w:ilvl w:val="0"/>
          <w:numId w:val="33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Социальное партнерство с другими социальными институтами за счет:</w:t>
      </w:r>
    </w:p>
    <w:p w14:paraId="515F6CC1" w14:textId="77777777" w:rsidR="00F24597" w:rsidRPr="00F24597" w:rsidRDefault="00F24597" w:rsidP="00F24597">
      <w:pPr>
        <w:numPr>
          <w:ilvl w:val="0"/>
          <w:numId w:val="34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переосмысления стереотипов взаимодействия детского сада и других организаций;</w:t>
      </w:r>
    </w:p>
    <w:p w14:paraId="54DBF85C" w14:textId="77777777" w:rsidR="00F24597" w:rsidRPr="00F24597" w:rsidRDefault="00F24597" w:rsidP="00F24597">
      <w:pPr>
        <w:numPr>
          <w:ilvl w:val="0"/>
          <w:numId w:val="34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понимание коллективом детского сада значимости партнерства с субъектами внешней среды как взаимовыгодного взаимодействия;</w:t>
      </w:r>
    </w:p>
    <w:p w14:paraId="15D3CFDE" w14:textId="77777777" w:rsidR="00F24597" w:rsidRPr="00F24597" w:rsidRDefault="00F24597" w:rsidP="00F24597">
      <w:pPr>
        <w:numPr>
          <w:ilvl w:val="0"/>
          <w:numId w:val="34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освоение механизмов эффективного взаимодействия с субъектами внешней среды;</w:t>
      </w:r>
    </w:p>
    <w:p w14:paraId="79DA4772" w14:textId="77777777" w:rsidR="00F24597" w:rsidRPr="00F24597" w:rsidRDefault="00F24597" w:rsidP="00F24597">
      <w:pPr>
        <w:numPr>
          <w:ilvl w:val="0"/>
          <w:numId w:val="34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создание позитивного имиджа детского сада.</w:t>
      </w:r>
    </w:p>
    <w:p w14:paraId="45F3CB69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34CF63AC" w14:textId="77777777" w:rsidR="00F24597" w:rsidRPr="00F24597" w:rsidRDefault="00F24597" w:rsidP="00F24597">
      <w:pPr>
        <w:numPr>
          <w:ilvl w:val="0"/>
          <w:numId w:val="35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Модернизацию системы управления и менеджмента детского сада за счет:</w:t>
      </w:r>
    </w:p>
    <w:p w14:paraId="132F7FE0" w14:textId="77777777" w:rsidR="00F24597" w:rsidRPr="00F24597" w:rsidRDefault="00F24597" w:rsidP="00F24597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понимания участниками сущности и значения стратегического проектирования;</w:t>
      </w:r>
    </w:p>
    <w:p w14:paraId="2049654E" w14:textId="77777777" w:rsidR="00F24597" w:rsidRPr="00F24597" w:rsidRDefault="00F24597" w:rsidP="00F24597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понимания информационной основы выделения функций управления;</w:t>
      </w:r>
    </w:p>
    <w:p w14:paraId="3AC02C44" w14:textId="77777777" w:rsidR="00F24597" w:rsidRPr="00F24597" w:rsidRDefault="00F24597" w:rsidP="00F24597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внедрение последовательности действий по созданию эффективной структуры управления.</w:t>
      </w:r>
    </w:p>
    <w:p w14:paraId="796EF8C1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149EBF7" w14:textId="77777777" w:rsidR="00F24597" w:rsidRPr="00F24597" w:rsidRDefault="00F24597" w:rsidP="00F24597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Создание кадровых, нормативно-правовых, научно-методических условий, позволяющих реализовывать программу в полном объеме и в намеченные сроки за счет:</w:t>
      </w:r>
    </w:p>
    <w:p w14:paraId="7BEE3346" w14:textId="77777777" w:rsidR="00F24597" w:rsidRPr="00F24597" w:rsidRDefault="00F24597" w:rsidP="00F24597">
      <w:pPr>
        <w:numPr>
          <w:ilvl w:val="0"/>
          <w:numId w:val="38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приведение в соответствие нормативно-правовой базы;</w:t>
      </w:r>
    </w:p>
    <w:p w14:paraId="7C320EBE" w14:textId="77777777" w:rsidR="00F24597" w:rsidRPr="00F24597" w:rsidRDefault="00F24597" w:rsidP="00F24597">
      <w:pPr>
        <w:numPr>
          <w:ilvl w:val="0"/>
          <w:numId w:val="38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изменения системы стимулирования в детском саду.</w:t>
      </w:r>
    </w:p>
    <w:p w14:paraId="276C9B37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C8B6121" w14:textId="77777777" w:rsidR="00F24597" w:rsidRPr="00F24597" w:rsidRDefault="00F24597" w:rsidP="00F24597">
      <w:pPr>
        <w:numPr>
          <w:ilvl w:val="0"/>
          <w:numId w:val="39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Реорганизацию системы повышения квалификации:</w:t>
      </w:r>
    </w:p>
    <w:p w14:paraId="5A19E1CA" w14:textId="77777777" w:rsidR="00F24597" w:rsidRPr="00F24597" w:rsidRDefault="00F24597" w:rsidP="00F24597">
      <w:pPr>
        <w:numPr>
          <w:ilvl w:val="0"/>
          <w:numId w:val="40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изменения содержания (введение новых целевых образовательных программ);</w:t>
      </w:r>
    </w:p>
    <w:p w14:paraId="2DF7E211" w14:textId="77777777" w:rsidR="00F24597" w:rsidRPr="00F24597" w:rsidRDefault="00F24597" w:rsidP="00F24597">
      <w:pPr>
        <w:numPr>
          <w:ilvl w:val="0"/>
          <w:numId w:val="40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совершенствование образовательных услуг, изменения форм и методов.</w:t>
      </w:r>
    </w:p>
    <w:p w14:paraId="19A87E4B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001CE19" w14:textId="77777777" w:rsidR="00F24597" w:rsidRPr="00F24597" w:rsidRDefault="00F24597" w:rsidP="00F24597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04C8088" w14:textId="77777777" w:rsidR="00F24597" w:rsidRPr="00F24597" w:rsidRDefault="00F24597" w:rsidP="00F24597">
      <w:pPr>
        <w:spacing w:after="15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597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Выводы: </w:t>
      </w:r>
      <w:r w:rsidRPr="00F245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деятельность ДОУ в режиме развития — целенаправленный, закономерный, непрерывный и необратимый процесс перехода учреждения в качественно новое состояние, характеризующийся разноуровневой организацией, культурно-творческой направленностью и использованием постоянно расширяющегося потенциала развития.</w:t>
      </w:r>
    </w:p>
    <w:p w14:paraId="61EBA72A" w14:textId="77777777" w:rsidR="008D0FBF" w:rsidRDefault="008D0FBF"/>
    <w:sectPr w:rsidR="008D0FBF" w:rsidSect="00F245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2607B"/>
    <w:multiLevelType w:val="multilevel"/>
    <w:tmpl w:val="3D381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0D303F"/>
    <w:multiLevelType w:val="multilevel"/>
    <w:tmpl w:val="218EA4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8E0D00"/>
    <w:multiLevelType w:val="multilevel"/>
    <w:tmpl w:val="D78CCD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BA0AB8"/>
    <w:multiLevelType w:val="multilevel"/>
    <w:tmpl w:val="E5B877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AC190E"/>
    <w:multiLevelType w:val="multilevel"/>
    <w:tmpl w:val="AC48F2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EF48F1"/>
    <w:multiLevelType w:val="multilevel"/>
    <w:tmpl w:val="365AA7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8B0905"/>
    <w:multiLevelType w:val="multilevel"/>
    <w:tmpl w:val="4C1AF5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0F5A5B"/>
    <w:multiLevelType w:val="multilevel"/>
    <w:tmpl w:val="4AE22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1954D2"/>
    <w:multiLevelType w:val="multilevel"/>
    <w:tmpl w:val="968046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F83FFB"/>
    <w:multiLevelType w:val="multilevel"/>
    <w:tmpl w:val="6B18F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67735C"/>
    <w:multiLevelType w:val="multilevel"/>
    <w:tmpl w:val="DFDEF2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ED7D90"/>
    <w:multiLevelType w:val="multilevel"/>
    <w:tmpl w:val="C00E65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930AE2"/>
    <w:multiLevelType w:val="multilevel"/>
    <w:tmpl w:val="7A8811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C81C39"/>
    <w:multiLevelType w:val="multilevel"/>
    <w:tmpl w:val="D25A60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1C520D"/>
    <w:multiLevelType w:val="multilevel"/>
    <w:tmpl w:val="FEC8C4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3D4D64"/>
    <w:multiLevelType w:val="multilevel"/>
    <w:tmpl w:val="599E61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88042E"/>
    <w:multiLevelType w:val="multilevel"/>
    <w:tmpl w:val="0DF4B1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F70E0E"/>
    <w:multiLevelType w:val="multilevel"/>
    <w:tmpl w:val="D6B0C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05113F"/>
    <w:multiLevelType w:val="multilevel"/>
    <w:tmpl w:val="8BB07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471F23"/>
    <w:multiLevelType w:val="multilevel"/>
    <w:tmpl w:val="5B761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4B7392"/>
    <w:multiLevelType w:val="multilevel"/>
    <w:tmpl w:val="1188D1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D47105"/>
    <w:multiLevelType w:val="multilevel"/>
    <w:tmpl w:val="337C7B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120730"/>
    <w:multiLevelType w:val="multilevel"/>
    <w:tmpl w:val="D7B6E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344C4D"/>
    <w:multiLevelType w:val="multilevel"/>
    <w:tmpl w:val="F4005B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7E4AAF"/>
    <w:multiLevelType w:val="multilevel"/>
    <w:tmpl w:val="BC6640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7A1A08"/>
    <w:multiLevelType w:val="multilevel"/>
    <w:tmpl w:val="9920F7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A6389B"/>
    <w:multiLevelType w:val="multilevel"/>
    <w:tmpl w:val="AF3E80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DE1DDB"/>
    <w:multiLevelType w:val="multilevel"/>
    <w:tmpl w:val="25AE0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E0283C"/>
    <w:multiLevelType w:val="multilevel"/>
    <w:tmpl w:val="95E86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3F1DF6"/>
    <w:multiLevelType w:val="multilevel"/>
    <w:tmpl w:val="163670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582CDC"/>
    <w:multiLevelType w:val="multilevel"/>
    <w:tmpl w:val="58B6B3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AC3C9A"/>
    <w:multiLevelType w:val="multilevel"/>
    <w:tmpl w:val="563C9F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E71225"/>
    <w:multiLevelType w:val="multilevel"/>
    <w:tmpl w:val="71B807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3C5F95"/>
    <w:multiLevelType w:val="multilevel"/>
    <w:tmpl w:val="435454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6F126D"/>
    <w:multiLevelType w:val="multilevel"/>
    <w:tmpl w:val="235E4F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7F6F0E"/>
    <w:multiLevelType w:val="multilevel"/>
    <w:tmpl w:val="5DA2A0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2B3847"/>
    <w:multiLevelType w:val="multilevel"/>
    <w:tmpl w:val="4FCEF0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F06F3F"/>
    <w:multiLevelType w:val="multilevel"/>
    <w:tmpl w:val="3D8224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C00A96"/>
    <w:multiLevelType w:val="multilevel"/>
    <w:tmpl w:val="AB0805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FD0AD1"/>
    <w:multiLevelType w:val="multilevel"/>
    <w:tmpl w:val="62E8DE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2163721">
    <w:abstractNumId w:val="7"/>
  </w:num>
  <w:num w:numId="2" w16cid:durableId="1154493719">
    <w:abstractNumId w:val="12"/>
  </w:num>
  <w:num w:numId="3" w16cid:durableId="912466154">
    <w:abstractNumId w:val="17"/>
  </w:num>
  <w:num w:numId="4" w16cid:durableId="1463693048">
    <w:abstractNumId w:val="32"/>
  </w:num>
  <w:num w:numId="5" w16cid:durableId="663046834">
    <w:abstractNumId w:val="22"/>
  </w:num>
  <w:num w:numId="6" w16cid:durableId="1022513368">
    <w:abstractNumId w:val="9"/>
  </w:num>
  <w:num w:numId="7" w16cid:durableId="1500462176">
    <w:abstractNumId w:val="28"/>
  </w:num>
  <w:num w:numId="8" w16cid:durableId="1898004664">
    <w:abstractNumId w:val="13"/>
  </w:num>
  <w:num w:numId="9" w16cid:durableId="705180652">
    <w:abstractNumId w:val="31"/>
  </w:num>
  <w:num w:numId="10" w16cid:durableId="1157569256">
    <w:abstractNumId w:val="19"/>
  </w:num>
  <w:num w:numId="11" w16cid:durableId="1113983415">
    <w:abstractNumId w:val="29"/>
  </w:num>
  <w:num w:numId="12" w16cid:durableId="514460821">
    <w:abstractNumId w:val="16"/>
  </w:num>
  <w:num w:numId="13" w16cid:durableId="1809661929">
    <w:abstractNumId w:val="23"/>
  </w:num>
  <w:num w:numId="14" w16cid:durableId="430206653">
    <w:abstractNumId w:val="20"/>
  </w:num>
  <w:num w:numId="15" w16cid:durableId="1975987324">
    <w:abstractNumId w:val="24"/>
  </w:num>
  <w:num w:numId="16" w16cid:durableId="768350952">
    <w:abstractNumId w:val="34"/>
  </w:num>
  <w:num w:numId="17" w16cid:durableId="1083917018">
    <w:abstractNumId w:val="3"/>
  </w:num>
  <w:num w:numId="18" w16cid:durableId="721976245">
    <w:abstractNumId w:val="36"/>
  </w:num>
  <w:num w:numId="19" w16cid:durableId="759564159">
    <w:abstractNumId w:val="27"/>
  </w:num>
  <w:num w:numId="20" w16cid:durableId="1911110698">
    <w:abstractNumId w:val="0"/>
  </w:num>
  <w:num w:numId="21" w16cid:durableId="737823002">
    <w:abstractNumId w:val="1"/>
  </w:num>
  <w:num w:numId="22" w16cid:durableId="885029005">
    <w:abstractNumId w:val="4"/>
  </w:num>
  <w:num w:numId="23" w16cid:durableId="2008098305">
    <w:abstractNumId w:val="30"/>
  </w:num>
  <w:num w:numId="24" w16cid:durableId="1695956790">
    <w:abstractNumId w:val="21"/>
  </w:num>
  <w:num w:numId="25" w16cid:durableId="1545631706">
    <w:abstractNumId w:val="2"/>
  </w:num>
  <w:num w:numId="26" w16cid:durableId="1764951149">
    <w:abstractNumId w:val="6"/>
  </w:num>
  <w:num w:numId="27" w16cid:durableId="66806840">
    <w:abstractNumId w:val="14"/>
  </w:num>
  <w:num w:numId="28" w16cid:durableId="1640574841">
    <w:abstractNumId w:val="5"/>
  </w:num>
  <w:num w:numId="29" w16cid:durableId="83691829">
    <w:abstractNumId w:val="11"/>
  </w:num>
  <w:num w:numId="30" w16cid:durableId="772747596">
    <w:abstractNumId w:val="38"/>
  </w:num>
  <w:num w:numId="31" w16cid:durableId="1979725362">
    <w:abstractNumId w:val="33"/>
  </w:num>
  <w:num w:numId="32" w16cid:durableId="1534415586">
    <w:abstractNumId w:val="35"/>
  </w:num>
  <w:num w:numId="33" w16cid:durableId="886144015">
    <w:abstractNumId w:val="25"/>
  </w:num>
  <w:num w:numId="34" w16cid:durableId="583034606">
    <w:abstractNumId w:val="37"/>
  </w:num>
  <w:num w:numId="35" w16cid:durableId="492571890">
    <w:abstractNumId w:val="8"/>
  </w:num>
  <w:num w:numId="36" w16cid:durableId="127168965">
    <w:abstractNumId w:val="18"/>
  </w:num>
  <w:num w:numId="37" w16cid:durableId="2127966528">
    <w:abstractNumId w:val="39"/>
  </w:num>
  <w:num w:numId="38" w16cid:durableId="2068336399">
    <w:abstractNumId w:val="15"/>
  </w:num>
  <w:num w:numId="39" w16cid:durableId="1329208176">
    <w:abstractNumId w:val="10"/>
  </w:num>
  <w:num w:numId="40" w16cid:durableId="62227635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97"/>
    <w:rsid w:val="0004282D"/>
    <w:rsid w:val="0006626D"/>
    <w:rsid w:val="0013439C"/>
    <w:rsid w:val="00147FDA"/>
    <w:rsid w:val="001A49F7"/>
    <w:rsid w:val="002746A8"/>
    <w:rsid w:val="0028721B"/>
    <w:rsid w:val="00336C38"/>
    <w:rsid w:val="00356D8D"/>
    <w:rsid w:val="00433642"/>
    <w:rsid w:val="004514D4"/>
    <w:rsid w:val="004C6788"/>
    <w:rsid w:val="00524136"/>
    <w:rsid w:val="00657876"/>
    <w:rsid w:val="006B1398"/>
    <w:rsid w:val="006D17BD"/>
    <w:rsid w:val="006D53AD"/>
    <w:rsid w:val="006E4B1E"/>
    <w:rsid w:val="00786602"/>
    <w:rsid w:val="007B7B34"/>
    <w:rsid w:val="008D0FBF"/>
    <w:rsid w:val="009766F8"/>
    <w:rsid w:val="00AB78C8"/>
    <w:rsid w:val="00AD6042"/>
    <w:rsid w:val="00C73520"/>
    <w:rsid w:val="00D14D92"/>
    <w:rsid w:val="00E419D7"/>
    <w:rsid w:val="00E51298"/>
    <w:rsid w:val="00EC4121"/>
    <w:rsid w:val="00F1076C"/>
    <w:rsid w:val="00F24597"/>
    <w:rsid w:val="00FD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239A4"/>
  <w15:docId w15:val="{ABA53BBF-79D2-47A3-A35D-7CD05B46D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66F8"/>
  </w:style>
  <w:style w:type="paragraph" w:styleId="1">
    <w:name w:val="heading 1"/>
    <w:basedOn w:val="a"/>
    <w:link w:val="10"/>
    <w:uiPriority w:val="9"/>
    <w:qFormat/>
    <w:rsid w:val="00F245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45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24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4597"/>
    <w:rPr>
      <w:b/>
      <w:bCs/>
    </w:rPr>
  </w:style>
  <w:style w:type="character" w:styleId="a5">
    <w:name w:val="Hyperlink"/>
    <w:basedOn w:val="a0"/>
    <w:uiPriority w:val="99"/>
    <w:unhideWhenUsed/>
    <w:rsid w:val="00F2459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24597"/>
    <w:rPr>
      <w:color w:val="800080"/>
      <w:u w:val="single"/>
    </w:rPr>
  </w:style>
  <w:style w:type="paragraph" w:customStyle="1" w:styleId="header-post-title-class">
    <w:name w:val="header-post-title-class"/>
    <w:basedOn w:val="a"/>
    <w:rsid w:val="00F24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F245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9553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145328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67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4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6646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DOBUil.ds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04185-7D67-4B6F-B628-BFB01D811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6499</Words>
  <Characters>37049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анастасия пушкина</cp:lastModifiedBy>
  <cp:revision>2</cp:revision>
  <dcterms:created xsi:type="dcterms:W3CDTF">2023-11-03T09:53:00Z</dcterms:created>
  <dcterms:modified xsi:type="dcterms:W3CDTF">2023-11-03T09:53:00Z</dcterms:modified>
</cp:coreProperties>
</file>