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C0" w:rsidRPr="00755DC0" w:rsidRDefault="00755DC0" w:rsidP="00755D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55DC0" w:rsidRPr="00755DC0" w:rsidRDefault="00755DC0" w:rsidP="00755D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755DC0">
        <w:rPr>
          <w:rFonts w:ascii="Arial" w:eastAsia="Times New Roman" w:hAnsi="Arial" w:cs="Arial"/>
          <w:color w:val="666666"/>
          <w:sz w:val="36"/>
          <w:szCs w:val="36"/>
          <w:lang w:eastAsia="ru-RU"/>
        </w:rPr>
        <w:t>Интернет-зависимость у детей и подростков</w:t>
      </w:r>
    </w:p>
    <w:p w:rsidR="00755DC0" w:rsidRPr="00755DC0" w:rsidRDefault="00755DC0" w:rsidP="00755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Интернет-зависимость называют </w:t>
      </w:r>
      <w:proofErr w:type="spellStart"/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аддикцией</w:t>
      </w:r>
      <w:proofErr w:type="spellEnd"/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, т.е. отклонением в поведении, при котором у человека нарушается чувство реальности, теряется ощущение времени, утрачивается критическое мышление, ограничивается </w:t>
      </w:r>
      <w:hyperlink r:id="rId6" w:tgtFrame="_blank" w:history="1">
        <w:r w:rsidRPr="00755DC0">
          <w:rPr>
            <w:rFonts w:ascii="Arial" w:eastAsia="Times New Roman" w:hAnsi="Arial" w:cs="Arial"/>
            <w:b/>
            <w:bCs/>
            <w:color w:val="00A5C7"/>
            <w:sz w:val="17"/>
            <w:szCs w:val="17"/>
            <w:u w:val="single"/>
            <w:lang w:eastAsia="ru-RU"/>
          </w:rPr>
          <w:t>руководство</w:t>
        </w:r>
      </w:hyperlink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 своими поступками. Ребёнок становится менее активным, нарушается цикл сна и бодрствования. Наступает психическая и физическая </w:t>
      </w:r>
      <w:hyperlink r:id="rId7" w:tgtFrame="_blank" w:history="1">
        <w:r w:rsidRPr="00755DC0">
          <w:rPr>
            <w:rFonts w:ascii="Arial" w:eastAsia="Times New Roman" w:hAnsi="Arial" w:cs="Arial"/>
            <w:b/>
            <w:bCs/>
            <w:color w:val="00A5C7"/>
            <w:sz w:val="17"/>
            <w:szCs w:val="17"/>
            <w:u w:val="single"/>
            <w:lang w:eastAsia="ru-RU"/>
          </w:rPr>
          <w:t>зависимость</w:t>
        </w:r>
      </w:hyperlink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.</w:t>
      </w:r>
    </w:p>
    <w:p w:rsidR="00755DC0" w:rsidRPr="00755DC0" w:rsidRDefault="00755DC0" w:rsidP="00755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proofErr w:type="gramStart"/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Механизм её формирования очень схож с никотиновой, алкогольной и наркотической, хотя при интернет-зависимости нет прямого действующего вещества.</w:t>
      </w:r>
      <w:proofErr w:type="gramEnd"/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 Это не химическая, а исключительно психическая зависимость, влияющая, впрочем, </w:t>
      </w:r>
      <w:proofErr w:type="gramStart"/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на те</w:t>
      </w:r>
      <w:proofErr w:type="gramEnd"/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 же рецепторы в центрах удовольствия.</w:t>
      </w:r>
    </w:p>
    <w:p w:rsidR="00755DC0" w:rsidRPr="00755DC0" w:rsidRDefault="00755DC0" w:rsidP="00755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Как ни прискорбно, интернет-зависимость сейчас наблюдается даже у малышей-дошкольников. Наверняка среди ваших знакомых найдутся дети, умело использующие планшет родителей или даже обладающие </w:t>
      </w:r>
      <w:proofErr w:type="gramStart"/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собственным</w:t>
      </w:r>
      <w:proofErr w:type="gramEnd"/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. Это ведь так удобно: отвлечь малыша, включив ему развивающий мультик или полезную игру. </w:t>
      </w:r>
      <w:proofErr w:type="gramStart"/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Между тем, перекладывая на электронные девайсы функции развлечения и воспитания детей, родители сами строят основу будущей интернет-зависимости.</w:t>
      </w:r>
      <w:proofErr w:type="gramEnd"/>
    </w:p>
    <w:p w:rsidR="00755DC0" w:rsidRPr="00755DC0" w:rsidRDefault="00755DC0" w:rsidP="00755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У </w:t>
      </w:r>
      <w:hyperlink r:id="rId8" w:tgtFrame="_blank" w:history="1">
        <w:r w:rsidRPr="00755DC0">
          <w:rPr>
            <w:rFonts w:ascii="Arial" w:eastAsia="Times New Roman" w:hAnsi="Arial" w:cs="Arial"/>
            <w:b/>
            <w:bCs/>
            <w:color w:val="00A5C7"/>
            <w:sz w:val="17"/>
            <w:szCs w:val="17"/>
            <w:u w:val="single"/>
            <w:lang w:eastAsia="ru-RU"/>
          </w:rPr>
          <w:t>школьников</w:t>
        </w:r>
      </w:hyperlink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 подросткового возраста зависимость от интернета может говорить также о наличии психологических сложностей – нереализованности в кругу общения, проблемных отношений в </w:t>
      </w:r>
      <w:hyperlink r:id="rId9" w:tgtFrame="_blank" w:history="1">
        <w:r w:rsidRPr="00755DC0">
          <w:rPr>
            <w:rFonts w:ascii="Arial" w:eastAsia="Times New Roman" w:hAnsi="Arial" w:cs="Arial"/>
            <w:b/>
            <w:bCs/>
            <w:color w:val="00A5C7"/>
            <w:sz w:val="17"/>
            <w:szCs w:val="17"/>
            <w:u w:val="single"/>
            <w:lang w:eastAsia="ru-RU"/>
          </w:rPr>
          <w:t>семье</w:t>
        </w:r>
      </w:hyperlink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, сложностей с учёбой, от которых подросток прячется в </w:t>
      </w:r>
      <w:hyperlink r:id="rId10" w:tgtFrame="_blank" w:history="1">
        <w:r w:rsidRPr="00755DC0">
          <w:rPr>
            <w:rFonts w:ascii="Arial" w:eastAsia="Times New Roman" w:hAnsi="Arial" w:cs="Arial"/>
            <w:b/>
            <w:bCs/>
            <w:color w:val="00A5C7"/>
            <w:sz w:val="17"/>
            <w:szCs w:val="17"/>
            <w:u w:val="single"/>
            <w:lang w:eastAsia="ru-RU"/>
          </w:rPr>
          <w:t>более</w:t>
        </w:r>
      </w:hyperlink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 успешной виртуальной жизни.</w:t>
      </w:r>
    </w:p>
    <w:p w:rsidR="00755DC0" w:rsidRPr="00755DC0" w:rsidRDefault="00755DC0" w:rsidP="00755DC0">
      <w:pPr>
        <w:keepNext/>
        <w:keepLines/>
        <w:shd w:val="clear" w:color="auto" w:fill="FFFFFF"/>
        <w:spacing w:after="0"/>
        <w:jc w:val="both"/>
        <w:outlineLvl w:val="1"/>
        <w:rPr>
          <w:rFonts w:ascii="Arial" w:eastAsiaTheme="majorEastAsia" w:hAnsi="Arial" w:cs="Arial"/>
          <w:b/>
          <w:bCs/>
          <w:caps/>
          <w:color w:val="333333"/>
          <w:sz w:val="29"/>
          <w:szCs w:val="29"/>
        </w:rPr>
      </w:pPr>
    </w:p>
    <w:p w:rsidR="00755DC0" w:rsidRPr="00755DC0" w:rsidRDefault="00755DC0" w:rsidP="00755DC0">
      <w:pPr>
        <w:keepNext/>
        <w:keepLines/>
        <w:shd w:val="clear" w:color="auto" w:fill="FFFFFF"/>
        <w:spacing w:after="0"/>
        <w:jc w:val="both"/>
        <w:outlineLvl w:val="1"/>
        <w:rPr>
          <w:rFonts w:ascii="Arial" w:eastAsiaTheme="majorEastAsia" w:hAnsi="Arial" w:cs="Arial"/>
          <w:b/>
          <w:bCs/>
          <w:caps/>
          <w:color w:val="333333"/>
          <w:sz w:val="29"/>
          <w:szCs w:val="29"/>
        </w:rPr>
      </w:pPr>
    </w:p>
    <w:p w:rsidR="00755DC0" w:rsidRPr="00755DC0" w:rsidRDefault="00755DC0" w:rsidP="00755DC0">
      <w:pPr>
        <w:keepNext/>
        <w:keepLines/>
        <w:shd w:val="clear" w:color="auto" w:fill="FFFFFF"/>
        <w:spacing w:after="0"/>
        <w:jc w:val="both"/>
        <w:outlineLvl w:val="1"/>
        <w:rPr>
          <w:rFonts w:ascii="Arial" w:eastAsiaTheme="majorEastAsia" w:hAnsi="Arial" w:cs="Arial"/>
          <w:b/>
          <w:bCs/>
          <w:caps/>
          <w:color w:val="333333"/>
          <w:sz w:val="29"/>
          <w:szCs w:val="29"/>
        </w:rPr>
      </w:pPr>
      <w:r w:rsidRPr="00755DC0">
        <w:rPr>
          <w:rFonts w:ascii="Arial" w:eastAsiaTheme="majorEastAsia" w:hAnsi="Arial" w:cs="Arial"/>
          <w:b/>
          <w:bCs/>
          <w:caps/>
          <w:color w:val="333333"/>
          <w:sz w:val="29"/>
          <w:szCs w:val="29"/>
        </w:rPr>
        <w:t>ПРИЗНАКИ</w:t>
      </w:r>
    </w:p>
    <w:p w:rsidR="00755DC0" w:rsidRPr="00755DC0" w:rsidRDefault="00755DC0" w:rsidP="00755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Не стоит, впрочем, диагностировать интернет-зависимость у каждого ребёнка, получившего доступ в Сеть. То, что современные дети некоторое время проводят онлайн и черпают информацию из интернета, – это нормально. Всё-таки мы живём в век цифровых технологий, и многие процессы действительно проще и удобнее осуществить виртуально.</w:t>
      </w:r>
    </w:p>
    <w:p w:rsidR="00755DC0" w:rsidRPr="00755DC0" w:rsidRDefault="00755DC0" w:rsidP="00755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Если поведение ребёнка не изменилось, успеваемость в школе не ухудшилась, настроение и самочувствие хорошее – причин для тревоги, скорее всего, нет. Когда же стоит обеспокоиться?</w:t>
      </w:r>
    </w:p>
    <w:p w:rsidR="00755DC0" w:rsidRPr="00755DC0" w:rsidRDefault="00755DC0" w:rsidP="00755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2"/>
        <w:jc w:val="both"/>
        <w:rPr>
          <w:rFonts w:ascii="Arial" w:hAnsi="Arial" w:cs="Arial"/>
          <w:color w:val="666666"/>
          <w:sz w:val="17"/>
          <w:szCs w:val="17"/>
        </w:rPr>
      </w:pPr>
      <w:r w:rsidRPr="00755DC0">
        <w:rPr>
          <w:rFonts w:ascii="Arial" w:hAnsi="Arial" w:cs="Arial"/>
          <w:color w:val="666666"/>
          <w:sz w:val="17"/>
          <w:szCs w:val="17"/>
        </w:rPr>
        <w:t>Если ребенок стал проводить за компьютером больше времени, чем прежде (</w:t>
      </w:r>
      <w:hyperlink r:id="rId11" w:tgtFrame="_blank" w:history="1">
        <w:r w:rsidRPr="00755DC0">
          <w:rPr>
            <w:rFonts w:ascii="Arial" w:hAnsi="Arial" w:cs="Arial"/>
            <w:b/>
            <w:bCs/>
            <w:color w:val="00A5C7"/>
            <w:sz w:val="17"/>
            <w:szCs w:val="17"/>
            <w:u w:val="single"/>
          </w:rPr>
          <w:t>более</w:t>
        </w:r>
      </w:hyperlink>
      <w:r w:rsidRPr="00755DC0">
        <w:rPr>
          <w:rFonts w:ascii="Arial" w:hAnsi="Arial" w:cs="Arial"/>
          <w:color w:val="666666"/>
          <w:sz w:val="17"/>
          <w:szCs w:val="17"/>
        </w:rPr>
        <w:t> 6 часов в неделю);</w:t>
      </w:r>
    </w:p>
    <w:p w:rsidR="00755DC0" w:rsidRPr="00755DC0" w:rsidRDefault="00755DC0" w:rsidP="00755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2"/>
        <w:jc w:val="both"/>
        <w:rPr>
          <w:rFonts w:ascii="Arial" w:hAnsi="Arial" w:cs="Arial"/>
          <w:color w:val="666666"/>
          <w:sz w:val="17"/>
          <w:szCs w:val="17"/>
        </w:rPr>
      </w:pPr>
      <w:r w:rsidRPr="00755DC0">
        <w:rPr>
          <w:rFonts w:ascii="Arial" w:hAnsi="Arial" w:cs="Arial"/>
          <w:color w:val="666666"/>
          <w:sz w:val="17"/>
          <w:szCs w:val="17"/>
        </w:rPr>
        <w:t>Если виртуальное общение стало для него важнее, чем реальное – он пропускает школу, перестал выходить во двор и т.д.;</w:t>
      </w:r>
    </w:p>
    <w:p w:rsidR="00755DC0" w:rsidRPr="00755DC0" w:rsidRDefault="00755DC0" w:rsidP="00755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2"/>
        <w:jc w:val="both"/>
        <w:rPr>
          <w:rFonts w:ascii="Arial" w:hAnsi="Arial" w:cs="Arial"/>
          <w:color w:val="666666"/>
          <w:sz w:val="17"/>
          <w:szCs w:val="17"/>
        </w:rPr>
      </w:pPr>
      <w:r w:rsidRPr="00755DC0">
        <w:rPr>
          <w:rFonts w:ascii="Arial" w:hAnsi="Arial" w:cs="Arial"/>
          <w:color w:val="666666"/>
          <w:sz w:val="17"/>
          <w:szCs w:val="17"/>
        </w:rPr>
        <w:t>Если наблюдаются нарушения сна, аппетита, изменение привычного режима;</w:t>
      </w:r>
    </w:p>
    <w:p w:rsidR="00755DC0" w:rsidRPr="00755DC0" w:rsidRDefault="00755DC0" w:rsidP="00755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2"/>
        <w:jc w:val="both"/>
        <w:rPr>
          <w:rFonts w:ascii="Arial" w:hAnsi="Arial" w:cs="Arial"/>
          <w:color w:val="666666"/>
          <w:sz w:val="17"/>
          <w:szCs w:val="17"/>
        </w:rPr>
      </w:pPr>
      <w:r w:rsidRPr="00755DC0">
        <w:rPr>
          <w:rFonts w:ascii="Arial" w:hAnsi="Arial" w:cs="Arial"/>
          <w:color w:val="666666"/>
          <w:sz w:val="17"/>
          <w:szCs w:val="17"/>
        </w:rPr>
        <w:t>Если ребёнок </w:t>
      </w:r>
      <w:proofErr w:type="gramStart"/>
      <w:r w:rsidRPr="00755DC0">
        <w:rPr>
          <w:rFonts w:ascii="Arial" w:hAnsi="Arial" w:cs="Arial"/>
          <w:color w:val="666666"/>
          <w:sz w:val="17"/>
          <w:szCs w:val="17"/>
        </w:rPr>
        <w:t>стал</w:t>
      </w:r>
      <w:proofErr w:type="gramEnd"/>
      <w:r w:rsidRPr="00755DC0">
        <w:rPr>
          <w:rFonts w:ascii="Arial" w:hAnsi="Arial" w:cs="Arial"/>
          <w:color w:val="666666"/>
          <w:sz w:val="17"/>
          <w:szCs w:val="17"/>
        </w:rPr>
        <w:t xml:space="preserve"> склонен к частым перепадам настроения, неадекватно (агрессивно) реагирует на просьбу выключить компьютер;</w:t>
      </w:r>
    </w:p>
    <w:p w:rsidR="00755DC0" w:rsidRPr="00755DC0" w:rsidRDefault="00755DC0" w:rsidP="00755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2"/>
        <w:jc w:val="both"/>
        <w:rPr>
          <w:rFonts w:ascii="Arial" w:hAnsi="Arial" w:cs="Arial"/>
          <w:color w:val="666666"/>
          <w:sz w:val="17"/>
          <w:szCs w:val="17"/>
        </w:rPr>
      </w:pPr>
      <w:r w:rsidRPr="00755DC0">
        <w:rPr>
          <w:rFonts w:ascii="Arial" w:hAnsi="Arial" w:cs="Arial"/>
          <w:color w:val="666666"/>
          <w:sz w:val="17"/>
          <w:szCs w:val="17"/>
        </w:rPr>
        <w:t>Если при невозможности быть онлайн он тревожен, угнетён, постоянно вспоминает о делах "в сети";</w:t>
      </w:r>
    </w:p>
    <w:p w:rsidR="00755DC0" w:rsidRPr="00755DC0" w:rsidRDefault="00755DC0" w:rsidP="00755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2"/>
        <w:jc w:val="both"/>
        <w:rPr>
          <w:rFonts w:ascii="Arial" w:hAnsi="Arial" w:cs="Arial"/>
          <w:color w:val="666666"/>
          <w:sz w:val="17"/>
          <w:szCs w:val="17"/>
        </w:rPr>
      </w:pPr>
      <w:r w:rsidRPr="00755DC0">
        <w:rPr>
          <w:rFonts w:ascii="Arial" w:hAnsi="Arial" w:cs="Arial"/>
          <w:color w:val="666666"/>
          <w:sz w:val="17"/>
          <w:szCs w:val="17"/>
        </w:rPr>
        <w:t>Если ребёнок неохотно рассказывает или вообще скрывает, чем занимается в сети, что ищет, во что играет.</w:t>
      </w:r>
    </w:p>
    <w:p w:rsidR="00755DC0" w:rsidRPr="00755DC0" w:rsidRDefault="00755DC0" w:rsidP="00755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Для </w:t>
      </w:r>
      <w:hyperlink r:id="rId12" w:tgtFrame="_blank" w:history="1">
        <w:r w:rsidRPr="00755DC0">
          <w:rPr>
            <w:rFonts w:ascii="Arial" w:eastAsia="Times New Roman" w:hAnsi="Arial" w:cs="Arial"/>
            <w:b/>
            <w:bCs/>
            <w:color w:val="00A5C7"/>
            <w:sz w:val="17"/>
            <w:szCs w:val="17"/>
            <w:u w:val="single"/>
            <w:lang w:eastAsia="ru-RU"/>
          </w:rPr>
          <w:t>детей</w:t>
        </w:r>
      </w:hyperlink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 наиболее характерны три формы </w:t>
      </w:r>
      <w:proofErr w:type="gramStart"/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интернет-зависимости</w:t>
      </w:r>
      <w:proofErr w:type="gramEnd"/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:</w:t>
      </w:r>
    </w:p>
    <w:p w:rsidR="00755DC0" w:rsidRPr="00755DC0" w:rsidRDefault="00755DC0" w:rsidP="00755D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2"/>
        <w:jc w:val="both"/>
        <w:rPr>
          <w:rFonts w:ascii="Arial" w:hAnsi="Arial" w:cs="Arial"/>
          <w:color w:val="666666"/>
          <w:sz w:val="17"/>
          <w:szCs w:val="17"/>
        </w:rPr>
      </w:pPr>
      <w:r w:rsidRPr="00755DC0">
        <w:rPr>
          <w:rFonts w:ascii="Arial" w:hAnsi="Arial" w:cs="Arial"/>
          <w:color w:val="666666"/>
          <w:sz w:val="17"/>
          <w:szCs w:val="17"/>
        </w:rPr>
        <w:t>игровая зависимость – пристрастие к онлайн-играм;</w:t>
      </w:r>
    </w:p>
    <w:p w:rsidR="00755DC0" w:rsidRPr="00755DC0" w:rsidRDefault="00755DC0" w:rsidP="00755D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2"/>
        <w:jc w:val="both"/>
        <w:rPr>
          <w:rFonts w:ascii="Arial" w:hAnsi="Arial" w:cs="Arial"/>
          <w:color w:val="666666"/>
          <w:sz w:val="17"/>
          <w:szCs w:val="17"/>
        </w:rPr>
      </w:pPr>
      <w:r w:rsidRPr="00755DC0">
        <w:rPr>
          <w:rFonts w:ascii="Arial" w:hAnsi="Arial" w:cs="Arial"/>
          <w:color w:val="666666"/>
          <w:sz w:val="17"/>
          <w:szCs w:val="17"/>
        </w:rPr>
        <w:t xml:space="preserve">зависимость от </w:t>
      </w:r>
      <w:proofErr w:type="spellStart"/>
      <w:r w:rsidRPr="00755DC0">
        <w:rPr>
          <w:rFonts w:ascii="Arial" w:hAnsi="Arial" w:cs="Arial"/>
          <w:color w:val="666666"/>
          <w:sz w:val="17"/>
          <w:szCs w:val="17"/>
        </w:rPr>
        <w:t>соцсетей</w:t>
      </w:r>
      <w:proofErr w:type="spellEnd"/>
      <w:r w:rsidRPr="00755DC0">
        <w:rPr>
          <w:rFonts w:ascii="Arial" w:hAnsi="Arial" w:cs="Arial"/>
          <w:color w:val="666666"/>
          <w:sz w:val="17"/>
          <w:szCs w:val="17"/>
        </w:rPr>
        <w:t xml:space="preserve"> – пристрастие к виртуальным знакомствам и общению онлайн, постоянное общение в форумах, чатах, социальных сетях в ущерб живому общению;</w:t>
      </w:r>
    </w:p>
    <w:p w:rsidR="00755DC0" w:rsidRPr="00755DC0" w:rsidRDefault="00755DC0" w:rsidP="00755DC0">
      <w:pPr>
        <w:rPr>
          <w:sz w:val="20"/>
        </w:rPr>
      </w:pPr>
      <w:proofErr w:type="gramStart"/>
      <w:r w:rsidRPr="00755DC0">
        <w:rPr>
          <w:sz w:val="20"/>
        </w:rPr>
        <w:t>навязчивый веб-сёрфинг - хаотичные переходы с сайта на сайт, без конкретной цели.</w:t>
      </w:r>
      <w:proofErr w:type="gramEnd"/>
    </w:p>
    <w:p w:rsidR="00755DC0" w:rsidRPr="00755DC0" w:rsidRDefault="00755DC0" w:rsidP="00755DC0">
      <w:pPr>
        <w:keepNext/>
        <w:keepLines/>
        <w:shd w:val="clear" w:color="auto" w:fill="FFFFFF"/>
        <w:spacing w:after="0"/>
        <w:jc w:val="both"/>
        <w:outlineLvl w:val="1"/>
        <w:rPr>
          <w:rFonts w:ascii="Arial" w:eastAsiaTheme="majorEastAsia" w:hAnsi="Arial" w:cs="Arial"/>
          <w:b/>
          <w:bCs/>
          <w:caps/>
          <w:color w:val="333333"/>
          <w:sz w:val="29"/>
          <w:szCs w:val="29"/>
        </w:rPr>
      </w:pPr>
    </w:p>
    <w:p w:rsidR="00755DC0" w:rsidRPr="00755DC0" w:rsidRDefault="00755DC0" w:rsidP="00755DC0">
      <w:pPr>
        <w:keepNext/>
        <w:keepLines/>
        <w:shd w:val="clear" w:color="auto" w:fill="FFFFFF"/>
        <w:spacing w:after="0"/>
        <w:jc w:val="both"/>
        <w:outlineLvl w:val="1"/>
        <w:rPr>
          <w:rFonts w:ascii="Arial" w:eastAsiaTheme="majorEastAsia" w:hAnsi="Arial" w:cs="Arial"/>
          <w:b/>
          <w:bCs/>
          <w:caps/>
          <w:color w:val="333333"/>
          <w:sz w:val="29"/>
          <w:szCs w:val="29"/>
        </w:rPr>
      </w:pPr>
      <w:r w:rsidRPr="00755DC0">
        <w:rPr>
          <w:rFonts w:ascii="Arial" w:eastAsiaTheme="majorEastAsia" w:hAnsi="Arial" w:cs="Arial"/>
          <w:b/>
          <w:bCs/>
          <w:caps/>
          <w:color w:val="333333"/>
          <w:sz w:val="29"/>
          <w:szCs w:val="29"/>
        </w:rPr>
        <w:t>КАК БОРОТЬСЯ</w:t>
      </w:r>
    </w:p>
    <w:p w:rsidR="00755DC0" w:rsidRPr="00755DC0" w:rsidRDefault="00755DC0" w:rsidP="00755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Как и любую болезнь, интернет-зависимость проще не допустить, чем потом лечить. Поэтому лучше всего заниматься профилактикой, а именно:</w:t>
      </w:r>
    </w:p>
    <w:p w:rsidR="00755DC0" w:rsidRPr="00755DC0" w:rsidRDefault="00755DC0" w:rsidP="00755D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2"/>
        <w:jc w:val="both"/>
        <w:rPr>
          <w:rFonts w:ascii="Arial" w:hAnsi="Arial" w:cs="Arial"/>
          <w:color w:val="666666"/>
          <w:sz w:val="17"/>
          <w:szCs w:val="17"/>
        </w:rPr>
      </w:pPr>
      <w:r w:rsidRPr="00755DC0">
        <w:rPr>
          <w:rFonts w:ascii="Arial" w:hAnsi="Arial" w:cs="Arial"/>
          <w:color w:val="666666"/>
          <w:sz w:val="17"/>
          <w:szCs w:val="17"/>
        </w:rPr>
        <w:lastRenderedPageBreak/>
        <w:t>не оставлять без внимания первые этапы знакомства ребёнка с </w:t>
      </w:r>
      <w:hyperlink r:id="rId13" w:tgtFrame="_blank" w:history="1">
        <w:r w:rsidRPr="00755DC0">
          <w:rPr>
            <w:rFonts w:ascii="Arial" w:hAnsi="Arial" w:cs="Arial"/>
            <w:b/>
            <w:bCs/>
            <w:color w:val="00A5C7"/>
            <w:sz w:val="17"/>
            <w:szCs w:val="17"/>
            <w:u w:val="single"/>
          </w:rPr>
          <w:t>интернетом</w:t>
        </w:r>
      </w:hyperlink>
      <w:r w:rsidRPr="00755DC0">
        <w:rPr>
          <w:rFonts w:ascii="Arial" w:hAnsi="Arial" w:cs="Arial"/>
          <w:color w:val="666666"/>
          <w:sz w:val="17"/>
          <w:szCs w:val="17"/>
        </w:rPr>
        <w:t>: поговорить, объяснить основные правила онлайн-жизни, обратить внимание на возможность использования Сети для обучения и саморазвития;</w:t>
      </w:r>
    </w:p>
    <w:p w:rsidR="00755DC0" w:rsidRPr="00755DC0" w:rsidRDefault="00755DC0" w:rsidP="00755D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2"/>
        <w:jc w:val="both"/>
        <w:rPr>
          <w:rFonts w:ascii="Arial" w:hAnsi="Arial" w:cs="Arial"/>
          <w:color w:val="666666"/>
          <w:sz w:val="17"/>
          <w:szCs w:val="17"/>
        </w:rPr>
      </w:pPr>
      <w:r w:rsidRPr="00755DC0">
        <w:rPr>
          <w:rFonts w:ascii="Arial" w:hAnsi="Arial" w:cs="Arial"/>
          <w:color w:val="666666"/>
          <w:sz w:val="17"/>
          <w:szCs w:val="17"/>
        </w:rPr>
        <w:t>установить чёткие рамки пользования интернетом (только постарайтесь обойтись без запретов – их-то как раз больше всего хочется нарушать, лучше просто регламентировать время нахождения в сети);</w:t>
      </w:r>
    </w:p>
    <w:p w:rsidR="00755DC0" w:rsidRPr="00755DC0" w:rsidRDefault="00755DC0" w:rsidP="00755D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2"/>
        <w:jc w:val="both"/>
        <w:rPr>
          <w:rFonts w:ascii="Arial" w:hAnsi="Arial" w:cs="Arial"/>
          <w:color w:val="666666"/>
          <w:sz w:val="17"/>
          <w:szCs w:val="17"/>
        </w:rPr>
      </w:pPr>
      <w:r w:rsidRPr="00755DC0">
        <w:rPr>
          <w:rFonts w:ascii="Arial" w:hAnsi="Arial" w:cs="Arial"/>
          <w:color w:val="666666"/>
          <w:sz w:val="17"/>
          <w:szCs w:val="17"/>
        </w:rPr>
        <w:t xml:space="preserve">не упускать из виду активность ребёнка в </w:t>
      </w:r>
      <w:proofErr w:type="spellStart"/>
      <w:r w:rsidRPr="00755DC0">
        <w:rPr>
          <w:rFonts w:ascii="Arial" w:hAnsi="Arial" w:cs="Arial"/>
          <w:color w:val="666666"/>
          <w:sz w:val="17"/>
          <w:szCs w:val="17"/>
        </w:rPr>
        <w:t>соцсетях</w:t>
      </w:r>
      <w:proofErr w:type="spellEnd"/>
      <w:r w:rsidRPr="00755DC0">
        <w:rPr>
          <w:rFonts w:ascii="Arial" w:hAnsi="Arial" w:cs="Arial"/>
          <w:color w:val="666666"/>
          <w:sz w:val="17"/>
          <w:szCs w:val="17"/>
        </w:rPr>
        <w:t>. Причём не обязательно устанавливать слежку и тотальный контроль – достаточно "</w:t>
      </w:r>
      <w:proofErr w:type="spellStart"/>
      <w:r w:rsidRPr="00755DC0">
        <w:rPr>
          <w:rFonts w:ascii="Arial" w:hAnsi="Arial" w:cs="Arial"/>
          <w:color w:val="666666"/>
          <w:sz w:val="17"/>
          <w:szCs w:val="17"/>
        </w:rPr>
        <w:t>зафрендиться</w:t>
      </w:r>
      <w:proofErr w:type="spellEnd"/>
      <w:r w:rsidRPr="00755DC0">
        <w:rPr>
          <w:rFonts w:ascii="Arial" w:hAnsi="Arial" w:cs="Arial"/>
          <w:color w:val="666666"/>
          <w:sz w:val="17"/>
          <w:szCs w:val="17"/>
        </w:rPr>
        <w:t>", регулярно просматривать обновления его странички, участвовать в обсуждениях. Вы же современные родители современного ребёнка!</w:t>
      </w:r>
    </w:p>
    <w:p w:rsidR="00755DC0" w:rsidRPr="00755DC0" w:rsidRDefault="00755DC0" w:rsidP="00755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Ну и конечно, очень важно, чтоб в жизни ребёнка было много увлечений и активностей, которые занимали бы его время и были по-настоящему интересны. Научите его кататься на роликах, подарите аквариум с рыбками, пополните домашний запас настольных игр. Не менее важно, чтобы свои увлечения </w:t>
      </w:r>
      <w:hyperlink r:id="rId14" w:tgtFrame="_blank" w:history="1">
        <w:r w:rsidRPr="00755DC0">
          <w:rPr>
            <w:rFonts w:ascii="Arial" w:eastAsia="Times New Roman" w:hAnsi="Arial" w:cs="Arial"/>
            <w:b/>
            <w:bCs/>
            <w:color w:val="00A5C7"/>
            <w:sz w:val="17"/>
            <w:szCs w:val="17"/>
            <w:u w:val="single"/>
            <w:lang w:eastAsia="ru-RU"/>
          </w:rPr>
          <w:t>ребёнок</w:t>
        </w:r>
      </w:hyperlink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 мог обсудить с родителями, встретив живой отклик и неподдельный интерес – тогда ему не понадобится искать понимания в </w:t>
      </w:r>
      <w:proofErr w:type="spellStart"/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виртуале</w:t>
      </w:r>
      <w:proofErr w:type="spellEnd"/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.</w:t>
      </w:r>
    </w:p>
    <w:p w:rsidR="00755DC0" w:rsidRPr="00755DC0" w:rsidRDefault="00755DC0" w:rsidP="00755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Если всё же проблема </w:t>
      </w:r>
      <w:proofErr w:type="gramStart"/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интернет-зависимости</w:t>
      </w:r>
      <w:proofErr w:type="gramEnd"/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 уже возникла – первым и самым важным шагом является установление так называемого </w:t>
      </w:r>
      <w:hyperlink r:id="rId15" w:history="1">
        <w:r w:rsidRPr="00755DC0">
          <w:rPr>
            <w:rFonts w:ascii="Arial" w:eastAsia="Times New Roman" w:hAnsi="Arial" w:cs="Arial"/>
            <w:color w:val="00A5C7"/>
            <w:sz w:val="17"/>
            <w:szCs w:val="17"/>
            <w:u w:val="single"/>
            <w:lang w:eastAsia="ru-RU"/>
          </w:rPr>
          <w:t>родительского контроля</w:t>
        </w:r>
      </w:hyperlink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. Это специальный софт, с помощью которого можно контролировать, как долго ребёнок сидит в </w:t>
      </w:r>
      <w:hyperlink r:id="rId16" w:tgtFrame="_blank" w:history="1">
        <w:r w:rsidRPr="00755DC0">
          <w:rPr>
            <w:rFonts w:ascii="Arial" w:eastAsia="Times New Roman" w:hAnsi="Arial" w:cs="Arial"/>
            <w:b/>
            <w:bCs/>
            <w:color w:val="00A5C7"/>
            <w:sz w:val="17"/>
            <w:szCs w:val="17"/>
            <w:u w:val="single"/>
            <w:lang w:eastAsia="ru-RU"/>
          </w:rPr>
          <w:t>Интернете</w:t>
        </w:r>
      </w:hyperlink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, какие сайты посещает, что делает. </w:t>
      </w:r>
      <w:proofErr w:type="spellStart"/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fldChar w:fldCharType="begin"/>
      </w:r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instrText xml:space="preserve"> HYPERLINK "http://school385.ru/bezopinternet/" \t "_blank" </w:instrText>
      </w:r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fldChar w:fldCharType="separate"/>
      </w:r>
      <w:r w:rsidRPr="00755DC0">
        <w:rPr>
          <w:rFonts w:ascii="Arial" w:eastAsia="Times New Roman" w:hAnsi="Arial" w:cs="Arial"/>
          <w:b/>
          <w:bCs/>
          <w:color w:val="00A5C7"/>
          <w:sz w:val="17"/>
          <w:szCs w:val="17"/>
          <w:u w:val="single"/>
          <w:lang w:eastAsia="ru-RU"/>
        </w:rPr>
        <w:t>Более</w:t>
      </w:r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fldChar w:fldCharType="end"/>
      </w:r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того</w:t>
      </w:r>
      <w:proofErr w:type="spellEnd"/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, программы родительского контроля способны не только информировать родителей о деятельности ребёнка, но и регулировать время его нахождения в Сети, блокировать те или иные сайты или устанавливать допустимую продолжительность работы на них.</w:t>
      </w:r>
    </w:p>
    <w:p w:rsidR="00755DC0" w:rsidRPr="00755DC0" w:rsidRDefault="00755DC0" w:rsidP="00755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Не забывайте и о том, что родители – лучший пример для ребёнка. Поэтому, выключите компьютер и сходите всей семьёй на пикник. Это станет лучшей профилактикой </w:t>
      </w:r>
      <w:proofErr w:type="gramStart"/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интернет-зависимости</w:t>
      </w:r>
      <w:proofErr w:type="gramEnd"/>
      <w:r w:rsidRPr="00755DC0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.</w:t>
      </w:r>
    </w:p>
    <w:p w:rsidR="00755DC0" w:rsidRPr="00755DC0" w:rsidRDefault="00755DC0" w:rsidP="00755D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</w:p>
    <w:p w:rsidR="00755DC0" w:rsidRPr="00755DC0" w:rsidRDefault="00755DC0" w:rsidP="00755DC0">
      <w:pPr>
        <w:keepNext/>
        <w:keepLines/>
        <w:shd w:val="clear" w:color="auto" w:fill="FFFFFF"/>
        <w:spacing w:after="0"/>
        <w:jc w:val="both"/>
        <w:outlineLvl w:val="1"/>
        <w:rPr>
          <w:rFonts w:ascii="Arial" w:eastAsiaTheme="majorEastAsia" w:hAnsi="Arial" w:cs="Arial"/>
          <w:b/>
          <w:bCs/>
          <w:caps/>
          <w:color w:val="333333"/>
          <w:sz w:val="29"/>
          <w:szCs w:val="29"/>
        </w:rPr>
      </w:pPr>
      <w:bookmarkStart w:id="0" w:name="_GoBack"/>
      <w:bookmarkEnd w:id="0"/>
    </w:p>
    <w:p w:rsidR="00755DC0" w:rsidRDefault="00755DC0"/>
    <w:sectPr w:rsidR="0075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266"/>
    <w:multiLevelType w:val="multilevel"/>
    <w:tmpl w:val="7DBA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20F31"/>
    <w:multiLevelType w:val="multilevel"/>
    <w:tmpl w:val="305C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C7E98"/>
    <w:multiLevelType w:val="multilevel"/>
    <w:tmpl w:val="DC36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C0"/>
    <w:rsid w:val="0075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85.ru/bezopinternet/" TargetMode="External"/><Relationship Id="rId13" Type="http://schemas.openxmlformats.org/officeDocument/2006/relationships/hyperlink" Target="http://school385.ru/bezopinterne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385.ru/bezopinternet/" TargetMode="External"/><Relationship Id="rId12" Type="http://schemas.openxmlformats.org/officeDocument/2006/relationships/hyperlink" Target="http://school385.ru/bezopinterne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385.ru/bezopinter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385.ru/bezopinternet/" TargetMode="External"/><Relationship Id="rId11" Type="http://schemas.openxmlformats.org/officeDocument/2006/relationships/hyperlink" Target="http://school385.ru/bezopinter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entor.com/ru/" TargetMode="External"/><Relationship Id="rId10" Type="http://schemas.openxmlformats.org/officeDocument/2006/relationships/hyperlink" Target="http://school385.ru/bezopinter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385.ru/bezopinternet/" TargetMode="External"/><Relationship Id="rId14" Type="http://schemas.openxmlformats.org/officeDocument/2006/relationships/hyperlink" Target="http://school385.ru/bezopinter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2018-11-28T13:38:00Z</dcterms:created>
  <dcterms:modified xsi:type="dcterms:W3CDTF">2018-11-28T13:41:00Z</dcterms:modified>
</cp:coreProperties>
</file>