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F5C6" w14:textId="77777777" w:rsidR="00C55ABB" w:rsidRDefault="00C55ABB" w:rsidP="00C55ABB">
      <w:pPr>
        <w:spacing w:after="0" w:line="360" w:lineRule="auto"/>
        <w:ind w:firstLine="709"/>
        <w:jc w:val="center"/>
        <w:rPr>
          <w:rFonts w:ascii="Times New Roman" w:hAnsi="Times New Roman"/>
          <w:b/>
          <w:bCs/>
          <w:iCs/>
          <w:sz w:val="24"/>
          <w:szCs w:val="24"/>
          <w:u w:val="thick"/>
        </w:rPr>
      </w:pPr>
      <w:r>
        <w:rPr>
          <w:rFonts w:ascii="Times New Roman" w:hAnsi="Times New Roman"/>
          <w:b/>
          <w:bCs/>
          <w:iCs/>
          <w:sz w:val="24"/>
          <w:szCs w:val="24"/>
          <w:u w:val="thick"/>
        </w:rPr>
        <w:t>Отчет о самообследовании</w:t>
      </w:r>
    </w:p>
    <w:p w14:paraId="2FD991C9" w14:textId="77777777" w:rsidR="00C55ABB" w:rsidRDefault="00C55ABB" w:rsidP="00C55ABB">
      <w:pPr>
        <w:spacing w:after="0" w:line="360" w:lineRule="auto"/>
        <w:ind w:firstLine="709"/>
        <w:jc w:val="center"/>
        <w:rPr>
          <w:rFonts w:ascii="Times New Roman" w:hAnsi="Times New Roman"/>
          <w:b/>
          <w:bCs/>
          <w:iCs/>
          <w:sz w:val="24"/>
          <w:szCs w:val="24"/>
          <w:u w:val="thick"/>
        </w:rPr>
      </w:pPr>
      <w:r>
        <w:rPr>
          <w:rFonts w:ascii="Times New Roman" w:hAnsi="Times New Roman"/>
          <w:b/>
          <w:bCs/>
          <w:iCs/>
          <w:sz w:val="24"/>
          <w:szCs w:val="24"/>
          <w:u w:val="thick"/>
        </w:rPr>
        <w:t>МДОУ «Ильинский детский сад» за 2022 г</w:t>
      </w:r>
    </w:p>
    <w:p w14:paraId="48BA923A" w14:textId="77777777" w:rsidR="00C55ABB" w:rsidRDefault="00C55ABB" w:rsidP="00C55ABB">
      <w:pPr>
        <w:spacing w:after="0" w:line="360" w:lineRule="auto"/>
        <w:rPr>
          <w:rFonts w:ascii="Times New Roman" w:hAnsi="Times New Roman"/>
          <w:b/>
          <w:bCs/>
          <w:iCs/>
          <w:sz w:val="24"/>
          <w:szCs w:val="24"/>
        </w:rPr>
      </w:pPr>
      <w:r>
        <w:rPr>
          <w:rFonts w:ascii="Times New Roman" w:hAnsi="Times New Roman"/>
          <w:b/>
          <w:bCs/>
          <w:iCs/>
          <w:sz w:val="24"/>
          <w:szCs w:val="24"/>
        </w:rPr>
        <w:t xml:space="preserve">                                                               1.Общие сведения:</w:t>
      </w:r>
    </w:p>
    <w:p w14:paraId="38889C7A" w14:textId="77777777" w:rsidR="00C55ABB" w:rsidRDefault="00C55ABB" w:rsidP="00C55ABB">
      <w:pPr>
        <w:spacing w:after="0" w:line="360" w:lineRule="auto"/>
        <w:ind w:firstLine="709"/>
        <w:jc w:val="both"/>
        <w:rPr>
          <w:rFonts w:ascii="Times New Roman" w:hAnsi="Times New Roman" w:cs="Times New Roman"/>
          <w:sz w:val="24"/>
          <w:szCs w:val="24"/>
        </w:rPr>
      </w:pPr>
      <w:r>
        <w:rPr>
          <w:rFonts w:ascii="Times New Roman" w:hAnsi="Times New Roman"/>
          <w:sz w:val="24"/>
          <w:szCs w:val="24"/>
        </w:rPr>
        <w:t>Муниципальное дошкольное образовательное учреждение «Ильинский детский сад» Гаврилов-Ямского района Ярославской области имеет юридический и фактический адрес: 152254, Ярославская область ,Гаврилов –Ямский район, с.Ильинское-Урусово, ул.Тенистая д.1. Телефон 8(485)34-36-4-33</w:t>
      </w:r>
      <w:r>
        <w:rPr>
          <w:rFonts w:ascii="Times New Roman" w:hAnsi="Times New Roman" w:cs="Times New Roman"/>
          <w:sz w:val="24"/>
          <w:szCs w:val="24"/>
        </w:rPr>
        <w:t xml:space="preserve">, учреждение функционирует с 1977 года. </w:t>
      </w:r>
    </w:p>
    <w:p w14:paraId="6BE7D341" w14:textId="77777777" w:rsidR="00C55ABB" w:rsidRDefault="00C55ABB" w:rsidP="00C55ABB">
      <w:pPr>
        <w:pStyle w:val="a3"/>
        <w:spacing w:before="0" w:beforeAutospacing="0" w:after="0" w:afterAutospacing="0" w:line="360" w:lineRule="auto"/>
        <w:ind w:firstLine="709"/>
        <w:jc w:val="both"/>
      </w:pPr>
      <w:r>
        <w:t xml:space="preserve">В настоящее время детский сад работает по лицензии </w:t>
      </w:r>
      <w:r w:rsidRPr="00C55ABB">
        <w:rPr>
          <w:color w:val="000000"/>
        </w:rPr>
        <w:t>от 20 сентября 2016</w:t>
      </w:r>
      <w:r w:rsidRPr="003622CA">
        <w:rPr>
          <w:color w:val="000000"/>
          <w:sz w:val="28"/>
          <w:szCs w:val="28"/>
        </w:rPr>
        <w:t xml:space="preserve"> </w:t>
      </w:r>
      <w:r w:rsidR="0082114D" w:rsidRPr="0082114D">
        <w:rPr>
          <w:color w:val="000000"/>
        </w:rPr>
        <w:t>№423/16</w:t>
      </w:r>
      <w:r w:rsidR="0082114D">
        <w:rPr>
          <w:color w:val="000000"/>
        </w:rPr>
        <w:t xml:space="preserve"> </w:t>
      </w:r>
      <w:r w:rsidRPr="0082114D">
        <w:t>в</w:t>
      </w:r>
      <w:r>
        <w:t xml:space="preserve"> соответствии с которой, детский сад имеет право оказывать образовательные услуги по реализации образовательных программ по видам образования, по уровням образования,</w:t>
      </w:r>
      <w:r w:rsidR="009F54EC">
        <w:t xml:space="preserve"> </w:t>
      </w:r>
      <w:r w:rsidR="0082114D">
        <w:t xml:space="preserve">согласно приложения к настоящей </w:t>
      </w:r>
      <w:r>
        <w:t>лицензии.</w:t>
      </w:r>
      <w:r>
        <w:br/>
        <w:t>- дошкольное образование;</w:t>
      </w:r>
    </w:p>
    <w:p w14:paraId="37A043C6" w14:textId="77777777" w:rsidR="00C55ABB" w:rsidRDefault="00C55ABB" w:rsidP="00C55ABB">
      <w:pPr>
        <w:pStyle w:val="a3"/>
        <w:spacing w:before="0" w:beforeAutospacing="0" w:after="0" w:afterAutospacing="0" w:line="360" w:lineRule="auto"/>
        <w:jc w:val="both"/>
      </w:pPr>
      <w:r>
        <w:t>МДОУ «</w:t>
      </w:r>
      <w:r w:rsidR="0082114D">
        <w:t>Ильинский д</w:t>
      </w:r>
      <w:r>
        <w:t>етский сад» работает по</w:t>
      </w:r>
      <w:r w:rsidR="0082114D">
        <w:t xml:space="preserve"> 5-дневной рабочей неделе с 07-30 до 17-3</w:t>
      </w:r>
      <w:r>
        <w:t>0.</w:t>
      </w:r>
    </w:p>
    <w:p w14:paraId="1A54D0C8" w14:textId="77777777" w:rsidR="00C55ABB" w:rsidRDefault="00C55ABB" w:rsidP="00C55ABB">
      <w:pPr>
        <w:pStyle w:val="a3"/>
        <w:spacing w:before="0" w:beforeAutospacing="0" w:after="0" w:afterAutospacing="0" w:line="360" w:lineRule="auto"/>
        <w:jc w:val="both"/>
      </w:pPr>
      <w:r>
        <w:t xml:space="preserve">В 2021-2022 учебном году детский сад посещали </w:t>
      </w:r>
      <w:r w:rsidR="0082114D">
        <w:t>14 детей</w:t>
      </w:r>
      <w:r>
        <w:t xml:space="preserve">.     </w:t>
      </w:r>
    </w:p>
    <w:p w14:paraId="42DA57EE" w14:textId="77777777" w:rsidR="00C55ABB" w:rsidRDefault="00C55ABB" w:rsidP="0082114D">
      <w:pPr>
        <w:spacing w:after="0" w:line="360" w:lineRule="auto"/>
        <w:jc w:val="both"/>
        <w:rPr>
          <w:rFonts w:ascii="Times New Roman" w:hAnsi="Times New Roman"/>
          <w:sz w:val="24"/>
          <w:szCs w:val="24"/>
        </w:rPr>
      </w:pPr>
      <w:r>
        <w:rPr>
          <w:rFonts w:ascii="Times New Roman" w:hAnsi="Times New Roman"/>
          <w:sz w:val="24"/>
          <w:szCs w:val="24"/>
        </w:rPr>
        <w:t xml:space="preserve">      </w:t>
      </w:r>
      <w:r w:rsidR="0082114D">
        <w:rPr>
          <w:rFonts w:ascii="Times New Roman" w:hAnsi="Times New Roman"/>
          <w:sz w:val="24"/>
          <w:szCs w:val="24"/>
        </w:rPr>
        <w:t>Одна разновозрастная группа.</w:t>
      </w:r>
    </w:p>
    <w:p w14:paraId="4D6C260B" w14:textId="77777777" w:rsidR="00C55ABB" w:rsidRDefault="00C55ABB" w:rsidP="00C55ABB">
      <w:pPr>
        <w:spacing w:after="0" w:line="360" w:lineRule="auto"/>
        <w:ind w:firstLine="340"/>
        <w:jc w:val="both"/>
        <w:rPr>
          <w:rFonts w:ascii="Times New Roman" w:hAnsi="Times New Roman"/>
          <w:sz w:val="24"/>
          <w:szCs w:val="24"/>
        </w:rPr>
      </w:pPr>
      <w:r>
        <w:rPr>
          <w:rFonts w:ascii="Times New Roman" w:hAnsi="Times New Roman"/>
          <w:sz w:val="24"/>
          <w:szCs w:val="24"/>
        </w:rPr>
        <w:t>воспитател</w:t>
      </w:r>
      <w:r w:rsidR="0082114D">
        <w:rPr>
          <w:rFonts w:ascii="Times New Roman" w:hAnsi="Times New Roman"/>
          <w:sz w:val="24"/>
          <w:szCs w:val="24"/>
        </w:rPr>
        <w:t>ь -1</w:t>
      </w:r>
    </w:p>
    <w:p w14:paraId="48FC5301" w14:textId="77777777" w:rsidR="00C55ABB" w:rsidRDefault="0082114D" w:rsidP="00C55ABB">
      <w:pPr>
        <w:spacing w:after="0" w:line="360" w:lineRule="auto"/>
        <w:ind w:firstLine="340"/>
        <w:jc w:val="both"/>
        <w:rPr>
          <w:rFonts w:ascii="Times New Roman" w:hAnsi="Times New Roman"/>
          <w:sz w:val="24"/>
          <w:szCs w:val="24"/>
        </w:rPr>
      </w:pPr>
      <w:r>
        <w:rPr>
          <w:rFonts w:ascii="Times New Roman" w:hAnsi="Times New Roman"/>
          <w:sz w:val="24"/>
          <w:szCs w:val="24"/>
        </w:rPr>
        <w:t>музыкальный руководитель -1</w:t>
      </w:r>
    </w:p>
    <w:p w14:paraId="1309337E" w14:textId="77777777" w:rsidR="00C55ABB" w:rsidRDefault="0082114D" w:rsidP="00C55ABB">
      <w:pPr>
        <w:spacing w:after="0" w:line="360" w:lineRule="auto"/>
        <w:ind w:firstLine="340"/>
        <w:jc w:val="both"/>
        <w:rPr>
          <w:rFonts w:ascii="Times New Roman" w:hAnsi="Times New Roman"/>
          <w:sz w:val="24"/>
          <w:szCs w:val="24"/>
        </w:rPr>
      </w:pPr>
      <w:r>
        <w:rPr>
          <w:rFonts w:ascii="Times New Roman" w:hAnsi="Times New Roman"/>
          <w:sz w:val="24"/>
          <w:szCs w:val="24"/>
        </w:rPr>
        <w:t>П</w:t>
      </w:r>
      <w:r w:rsidR="00C55ABB">
        <w:rPr>
          <w:rFonts w:ascii="Times New Roman" w:hAnsi="Times New Roman"/>
          <w:sz w:val="24"/>
          <w:szCs w:val="24"/>
        </w:rPr>
        <w:t>едагогические работники соответствуют профессиональному стандарту.</w:t>
      </w:r>
    </w:p>
    <w:p w14:paraId="6309325A" w14:textId="77777777" w:rsidR="008B3A0D" w:rsidRDefault="00C55ABB" w:rsidP="008B3A0D">
      <w:pPr>
        <w:spacing w:after="0" w:line="360" w:lineRule="auto"/>
        <w:jc w:val="center"/>
        <w:rPr>
          <w:rFonts w:ascii="Times New Roman" w:hAnsi="Times New Roman"/>
          <w:b/>
          <w:sz w:val="24"/>
          <w:szCs w:val="24"/>
        </w:rPr>
      </w:pPr>
      <w:r>
        <w:rPr>
          <w:rFonts w:ascii="Times New Roman" w:hAnsi="Times New Roman" w:cs="Times New Roman"/>
          <w:sz w:val="24"/>
          <w:szCs w:val="24"/>
        </w:rPr>
        <w:t xml:space="preserve"> </w:t>
      </w:r>
      <w:r w:rsidR="008B3A0D">
        <w:rPr>
          <w:rFonts w:ascii="Times New Roman" w:hAnsi="Times New Roman"/>
          <w:b/>
          <w:sz w:val="24"/>
          <w:szCs w:val="24"/>
        </w:rPr>
        <w:t>Правоустанавливающие документы МДОУ</w:t>
      </w:r>
    </w:p>
    <w:p w14:paraId="72DD8EC5" w14:textId="77777777" w:rsidR="008B3A0D" w:rsidRDefault="008B3A0D" w:rsidP="008B3A0D">
      <w:pPr>
        <w:spacing w:after="0" w:line="360" w:lineRule="auto"/>
        <w:ind w:firstLine="709"/>
        <w:jc w:val="both"/>
        <w:rPr>
          <w:rFonts w:ascii="Times New Roman" w:hAnsi="Times New Roman"/>
          <w:sz w:val="24"/>
          <w:szCs w:val="24"/>
        </w:rPr>
      </w:pPr>
      <w:r>
        <w:rPr>
          <w:rFonts w:ascii="Times New Roman" w:hAnsi="Times New Roman"/>
          <w:sz w:val="24"/>
          <w:szCs w:val="24"/>
        </w:rPr>
        <w:t>Муниципальное  дошкольное образовательное учреждение «Ильинский детский сад  »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14:paraId="38BB00DF" w14:textId="77777777" w:rsidR="008B3A0D" w:rsidRDefault="008B3A0D" w:rsidP="008B3A0D">
      <w:pPr>
        <w:spacing w:before="100" w:beforeAutospacing="1" w:after="100" w:afterAutospacing="1" w:line="360" w:lineRule="auto"/>
        <w:contextualSpacing/>
        <w:jc w:val="both"/>
        <w:rPr>
          <w:rFonts w:ascii="Times New Roman" w:hAnsi="Times New Roman"/>
          <w:sz w:val="24"/>
          <w:szCs w:val="24"/>
        </w:rPr>
      </w:pPr>
      <w:r>
        <w:rPr>
          <w:rFonts w:ascii="Times New Roman" w:hAnsi="Times New Roman"/>
          <w:sz w:val="24"/>
          <w:szCs w:val="24"/>
        </w:rPr>
        <w:t xml:space="preserve">     - Федеральный закон от 29.12.2012 г. № 273-ФЗ «Об образовании в Российской Федерации»;</w:t>
      </w:r>
    </w:p>
    <w:p w14:paraId="791D34AA" w14:textId="77777777" w:rsidR="008B3A0D" w:rsidRDefault="008B3A0D" w:rsidP="008B3A0D">
      <w:pPr>
        <w:spacing w:before="100" w:beforeAutospacing="1" w:after="100" w:afterAutospacing="1" w:line="360" w:lineRule="auto"/>
        <w:contextualSpacing/>
        <w:jc w:val="both"/>
        <w:rPr>
          <w:rFonts w:ascii="Times New Roman" w:hAnsi="Times New Roman"/>
          <w:sz w:val="24"/>
          <w:szCs w:val="24"/>
        </w:rPr>
      </w:pPr>
      <w:r>
        <w:rPr>
          <w:rFonts w:ascii="Times New Roman" w:hAnsi="Times New Roman"/>
          <w:sz w:val="24"/>
          <w:szCs w:val="24"/>
        </w:rPr>
        <w:t xml:space="preserve">    - Федеральный государственный образовательный стандарт дошкольного образования, утвержденный приказом министерства образования и науки РФ от 17.10.2013 № 1155;</w:t>
      </w:r>
    </w:p>
    <w:p w14:paraId="707A4CCD" w14:textId="77777777" w:rsidR="008B3A0D" w:rsidRPr="00F074F9" w:rsidRDefault="008B3A0D" w:rsidP="008B3A0D">
      <w:pPr>
        <w:spacing w:after="0" w:line="360" w:lineRule="auto"/>
        <w:ind w:left="360"/>
        <w:jc w:val="both"/>
        <w:rPr>
          <w:rFonts w:ascii="Times New Roman" w:hAnsi="Times New Roman"/>
          <w:sz w:val="24"/>
          <w:szCs w:val="24"/>
        </w:rPr>
      </w:pPr>
      <w:r w:rsidRPr="00F074F9">
        <w:rPr>
          <w:rFonts w:ascii="Times New Roman" w:hAnsi="Times New Roman"/>
          <w:sz w:val="24"/>
          <w:szCs w:val="24"/>
        </w:rPr>
        <w:t>- Федеральный закон «Об основных гарантиях прав ребёнка в Российской Федерации»;</w:t>
      </w:r>
    </w:p>
    <w:p w14:paraId="1EE135CF" w14:textId="77777777" w:rsidR="008B3A0D" w:rsidRDefault="008B3A0D" w:rsidP="008B3A0D">
      <w:pPr>
        <w:spacing w:after="0" w:line="360" w:lineRule="auto"/>
        <w:ind w:left="360"/>
        <w:jc w:val="both"/>
        <w:rPr>
          <w:rFonts w:ascii="Times New Roman" w:hAnsi="Times New Roman"/>
          <w:sz w:val="24"/>
          <w:szCs w:val="24"/>
        </w:rPr>
      </w:pPr>
      <w:r w:rsidRPr="00F074F9">
        <w:rPr>
          <w:rFonts w:ascii="Times New Roman" w:hAnsi="Times New Roman"/>
          <w:sz w:val="24"/>
          <w:szCs w:val="24"/>
        </w:rPr>
        <w:t xml:space="preserve">- Санитарно-эпидемиологические </w:t>
      </w:r>
      <w:r>
        <w:rPr>
          <w:rFonts w:ascii="Times New Roman" w:hAnsi="Times New Roman"/>
          <w:sz w:val="24"/>
          <w:szCs w:val="24"/>
        </w:rPr>
        <w:t>требования к организациям воспитания и обучения, отдыха и оздоровления детей и молодежи</w:t>
      </w:r>
      <w:r w:rsidRPr="00F074F9">
        <w:rPr>
          <w:rFonts w:ascii="Times New Roman" w:hAnsi="Times New Roman"/>
          <w:sz w:val="24"/>
          <w:szCs w:val="24"/>
        </w:rPr>
        <w:t xml:space="preserve"> СП 2.4. 3</w:t>
      </w:r>
      <w:r>
        <w:rPr>
          <w:rFonts w:ascii="Times New Roman" w:hAnsi="Times New Roman"/>
          <w:sz w:val="24"/>
          <w:szCs w:val="24"/>
        </w:rPr>
        <w:t>6</w:t>
      </w:r>
      <w:r w:rsidRPr="00F074F9">
        <w:rPr>
          <w:rFonts w:ascii="Times New Roman" w:hAnsi="Times New Roman"/>
          <w:sz w:val="24"/>
          <w:szCs w:val="24"/>
        </w:rPr>
        <w:t>4</w:t>
      </w:r>
      <w:r>
        <w:rPr>
          <w:rFonts w:ascii="Times New Roman" w:hAnsi="Times New Roman"/>
          <w:sz w:val="24"/>
          <w:szCs w:val="24"/>
        </w:rPr>
        <w:t>8</w:t>
      </w:r>
      <w:r w:rsidRPr="00F074F9">
        <w:rPr>
          <w:rFonts w:ascii="Times New Roman" w:hAnsi="Times New Roman"/>
          <w:sz w:val="24"/>
          <w:szCs w:val="24"/>
        </w:rPr>
        <w:t>-</w:t>
      </w:r>
      <w:r>
        <w:rPr>
          <w:rFonts w:ascii="Times New Roman" w:hAnsi="Times New Roman"/>
          <w:sz w:val="24"/>
          <w:szCs w:val="24"/>
        </w:rPr>
        <w:t>20</w:t>
      </w:r>
      <w:r w:rsidRPr="00F074F9">
        <w:rPr>
          <w:rFonts w:ascii="Times New Roman" w:hAnsi="Times New Roman"/>
          <w:sz w:val="24"/>
          <w:szCs w:val="24"/>
        </w:rPr>
        <w:t>,</w:t>
      </w:r>
    </w:p>
    <w:p w14:paraId="40D9F7E1" w14:textId="77777777" w:rsidR="008B3A0D" w:rsidRDefault="008B3A0D" w:rsidP="008B3A0D">
      <w:pPr>
        <w:spacing w:after="0" w:line="360" w:lineRule="auto"/>
        <w:ind w:left="360"/>
        <w:jc w:val="both"/>
        <w:rPr>
          <w:rFonts w:ascii="Times New Roman" w:hAnsi="Times New Roman"/>
          <w:sz w:val="24"/>
          <w:szCs w:val="24"/>
        </w:rPr>
      </w:pPr>
      <w:r>
        <w:rPr>
          <w:rFonts w:ascii="Times New Roman" w:hAnsi="Times New Roman"/>
          <w:sz w:val="24"/>
          <w:szCs w:val="24"/>
        </w:rPr>
        <w:t xml:space="preserve">-Устав муниципального дошкольного образовательного учреждения </w:t>
      </w:r>
    </w:p>
    <w:p w14:paraId="050736A1" w14:textId="77777777" w:rsidR="008B3A0D" w:rsidRDefault="008B3A0D" w:rsidP="008B3A0D">
      <w:pPr>
        <w:spacing w:after="0" w:line="360" w:lineRule="auto"/>
        <w:ind w:left="360"/>
        <w:jc w:val="both"/>
        <w:rPr>
          <w:rFonts w:ascii="Times New Roman" w:hAnsi="Times New Roman"/>
          <w:sz w:val="24"/>
          <w:szCs w:val="24"/>
        </w:rPr>
      </w:pPr>
      <w:r>
        <w:rPr>
          <w:rFonts w:ascii="Times New Roman" w:hAnsi="Times New Roman"/>
          <w:sz w:val="24"/>
          <w:szCs w:val="24"/>
        </w:rPr>
        <w:t xml:space="preserve"> «Ильинский детский сад»;</w:t>
      </w:r>
    </w:p>
    <w:p w14:paraId="00C76156" w14:textId="77777777" w:rsidR="00C55ABB" w:rsidRDefault="008B3A0D" w:rsidP="008B3A0D">
      <w:pPr>
        <w:spacing w:after="0" w:line="360" w:lineRule="auto"/>
        <w:ind w:left="360"/>
        <w:jc w:val="both"/>
        <w:rPr>
          <w:rFonts w:ascii="Times New Roman" w:hAnsi="Times New Roman"/>
          <w:sz w:val="24"/>
          <w:szCs w:val="24"/>
        </w:rPr>
      </w:pPr>
      <w:r>
        <w:rPr>
          <w:rFonts w:ascii="Times New Roman" w:hAnsi="Times New Roman"/>
          <w:sz w:val="24"/>
          <w:szCs w:val="24"/>
        </w:rPr>
        <w:t>- положения и локальные акты учреждения.</w:t>
      </w:r>
    </w:p>
    <w:p w14:paraId="7BEDBF1C" w14:textId="77777777" w:rsidR="008B3A0D" w:rsidRDefault="008B3A0D" w:rsidP="008B3A0D">
      <w:pPr>
        <w:spacing w:after="0" w:line="360" w:lineRule="auto"/>
        <w:jc w:val="center"/>
        <w:rPr>
          <w:rFonts w:ascii="Times New Roman" w:hAnsi="Times New Roman"/>
          <w:b/>
          <w:sz w:val="24"/>
          <w:szCs w:val="24"/>
        </w:rPr>
      </w:pPr>
      <w:r>
        <w:rPr>
          <w:rFonts w:ascii="Times New Roman" w:hAnsi="Times New Roman"/>
          <w:b/>
          <w:sz w:val="24"/>
          <w:szCs w:val="24"/>
        </w:rPr>
        <w:t>Общие сведения об образовательной деятельности</w:t>
      </w:r>
    </w:p>
    <w:p w14:paraId="6AC98F14" w14:textId="77777777" w:rsidR="008B3A0D" w:rsidRDefault="008B3A0D" w:rsidP="008B3A0D">
      <w:pPr>
        <w:spacing w:line="360" w:lineRule="auto"/>
        <w:ind w:right="403" w:firstLine="357"/>
        <w:rPr>
          <w:rStyle w:val="apple-converted-space"/>
          <w:color w:val="333333"/>
          <w:sz w:val="24"/>
          <w:shd w:val="clear" w:color="auto" w:fill="FFFFFF"/>
        </w:rPr>
      </w:pPr>
      <w:r>
        <w:rPr>
          <w:rFonts w:ascii="Times New Roman" w:hAnsi="Times New Roman"/>
          <w:sz w:val="24"/>
          <w:szCs w:val="24"/>
        </w:rPr>
        <w:lastRenderedPageBreak/>
        <w:t xml:space="preserve">- Образовательная деятельность в МДОУ строится с учетом  Основной образовательной программы, разработанной на основе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 «От рождения до школы» (под редакцией Н.Е.Вераксы, Т.С. Комаровой, М.А. Васильевой) и авторских программ: программы художественного воспитания, обучения и развития детей дошкольного возраста «Цветные ладошки» И.А. Лыковой, парциальной программы музыкального развития детей дошкольного возраста «Музыкальные шедевры» О.П. Радынова. </w:t>
      </w:r>
      <w:r>
        <w:rPr>
          <w:rStyle w:val="apple-converted-space"/>
          <w:color w:val="333333"/>
          <w:sz w:val="24"/>
          <w:shd w:val="clear" w:color="auto" w:fill="FFFFFF"/>
        </w:rPr>
        <w:t> </w:t>
      </w:r>
    </w:p>
    <w:p w14:paraId="5182EC06" w14:textId="77777777" w:rsidR="00F4160E" w:rsidRDefault="00F4160E" w:rsidP="00F4160E">
      <w:pPr>
        <w:spacing w:after="0" w:line="360" w:lineRule="auto"/>
        <w:jc w:val="center"/>
        <w:rPr>
          <w:rFonts w:ascii="Times New Roman" w:hAnsi="Times New Roman"/>
          <w:b/>
          <w:bCs/>
          <w:sz w:val="24"/>
          <w:szCs w:val="24"/>
        </w:rPr>
      </w:pPr>
      <w:r>
        <w:rPr>
          <w:rFonts w:ascii="Times New Roman" w:hAnsi="Times New Roman"/>
          <w:b/>
          <w:bCs/>
          <w:sz w:val="24"/>
          <w:szCs w:val="24"/>
        </w:rPr>
        <w:t>Особенности осуществления образовательного процесса.</w:t>
      </w:r>
    </w:p>
    <w:p w14:paraId="26A58277" w14:textId="77777777" w:rsidR="00F4160E" w:rsidRDefault="00434E3C" w:rsidP="00434E3C">
      <w:pPr>
        <w:spacing w:after="0" w:line="360" w:lineRule="auto"/>
        <w:jc w:val="center"/>
        <w:rPr>
          <w:rFonts w:ascii="Times New Roman" w:hAnsi="Times New Roman"/>
          <w:sz w:val="24"/>
          <w:szCs w:val="24"/>
        </w:rPr>
      </w:pPr>
      <w:r w:rsidRPr="00434E3C">
        <w:rPr>
          <w:rFonts w:ascii="Times New Roman" w:hAnsi="Times New Roman"/>
          <w:bCs/>
          <w:sz w:val="24"/>
          <w:szCs w:val="24"/>
        </w:rPr>
        <w:t xml:space="preserve">В МДОУ «Ильинский детский сад </w:t>
      </w:r>
      <w:r w:rsidR="00F4160E">
        <w:rPr>
          <w:rFonts w:ascii="Times New Roman" w:hAnsi="Times New Roman"/>
          <w:sz w:val="24"/>
          <w:szCs w:val="24"/>
        </w:rPr>
        <w:t xml:space="preserve"> Функционирует одна разновозрастная группа –с 10 часовым пребыванием детей.</w:t>
      </w:r>
    </w:p>
    <w:p w14:paraId="368AD25E" w14:textId="77777777" w:rsidR="00F4160E" w:rsidRDefault="00F4160E" w:rsidP="00F4160E">
      <w:pPr>
        <w:pStyle w:val="2"/>
        <w:spacing w:after="0" w:line="360" w:lineRule="auto"/>
        <w:ind w:firstLine="529"/>
        <w:jc w:val="both"/>
        <w:rPr>
          <w:rFonts w:ascii="Times New Roman" w:hAnsi="Times New Roman"/>
          <w:sz w:val="24"/>
          <w:szCs w:val="24"/>
        </w:rPr>
      </w:pPr>
      <w:r>
        <w:rPr>
          <w:rFonts w:ascii="Times New Roman" w:hAnsi="Times New Roman"/>
          <w:sz w:val="24"/>
          <w:szCs w:val="24"/>
        </w:rPr>
        <w:t xml:space="preserve">Группу посещают 14 детей. </w:t>
      </w:r>
    </w:p>
    <w:p w14:paraId="06B53067" w14:textId="77777777" w:rsidR="00F4160E" w:rsidRDefault="00F4160E" w:rsidP="00F4160E">
      <w:pPr>
        <w:pStyle w:val="2"/>
        <w:spacing w:after="0" w:line="360" w:lineRule="auto"/>
        <w:ind w:firstLine="529"/>
        <w:jc w:val="both"/>
        <w:rPr>
          <w:rFonts w:ascii="Times New Roman" w:hAnsi="Times New Roman"/>
          <w:sz w:val="24"/>
          <w:szCs w:val="24"/>
        </w:rPr>
      </w:pPr>
      <w:r>
        <w:rPr>
          <w:rFonts w:ascii="Times New Roman" w:hAnsi="Times New Roman"/>
          <w:sz w:val="24"/>
          <w:szCs w:val="24"/>
        </w:rPr>
        <w:t xml:space="preserve">Воспитание и обучение в детском саду носит светский, общедоступный характер и ведется на русском языке. </w:t>
      </w:r>
    </w:p>
    <w:p w14:paraId="700E8122" w14:textId="77777777" w:rsidR="00F4160E" w:rsidRDefault="00F4160E" w:rsidP="00F4160E">
      <w:pPr>
        <w:pStyle w:val="2"/>
        <w:spacing w:after="0" w:line="360" w:lineRule="auto"/>
        <w:ind w:firstLine="529"/>
        <w:jc w:val="both"/>
        <w:rPr>
          <w:rFonts w:ascii="Times New Roman" w:hAnsi="Times New Roman"/>
          <w:sz w:val="24"/>
          <w:szCs w:val="24"/>
        </w:rPr>
      </w:pPr>
      <w:r>
        <w:rPr>
          <w:rFonts w:ascii="Times New Roman" w:hAnsi="Times New Roman"/>
          <w:sz w:val="24"/>
          <w:szCs w:val="24"/>
        </w:rPr>
        <w:t>Основной структурной единицей дошкольного образовательного учреждения является группа детей дошкольного возраста.</w:t>
      </w:r>
    </w:p>
    <w:p w14:paraId="777CEB83" w14:textId="77777777" w:rsidR="00F4160E" w:rsidRDefault="00F4160E" w:rsidP="00F4160E">
      <w:pPr>
        <w:spacing w:after="0" w:line="360" w:lineRule="auto"/>
        <w:jc w:val="center"/>
        <w:rPr>
          <w:rFonts w:ascii="Times New Roman" w:hAnsi="Times New Roman"/>
          <w:b/>
          <w:bCs/>
          <w:iCs/>
          <w:sz w:val="24"/>
          <w:szCs w:val="24"/>
        </w:rPr>
      </w:pPr>
      <w:r>
        <w:rPr>
          <w:rFonts w:ascii="Times New Roman" w:hAnsi="Times New Roman"/>
          <w:b/>
          <w:bCs/>
          <w:iCs/>
          <w:sz w:val="24"/>
          <w:szCs w:val="24"/>
        </w:rPr>
        <w:t>2. Система управления дошкольной организацией</w:t>
      </w:r>
    </w:p>
    <w:p w14:paraId="0E63EBAA" w14:textId="77777777" w:rsidR="00F4160E" w:rsidRDefault="00F4160E" w:rsidP="00F4160E">
      <w:pPr>
        <w:spacing w:after="0" w:line="360" w:lineRule="auto"/>
        <w:jc w:val="center"/>
        <w:rPr>
          <w:rFonts w:ascii="Times New Roman" w:hAnsi="Times New Roman"/>
          <w:b/>
          <w:bCs/>
          <w:iCs/>
          <w:sz w:val="24"/>
          <w:szCs w:val="24"/>
        </w:rPr>
      </w:pPr>
      <w:r>
        <w:rPr>
          <w:rFonts w:ascii="Times New Roman" w:hAnsi="Times New Roman"/>
          <w:b/>
          <w:bCs/>
          <w:iCs/>
          <w:sz w:val="24"/>
          <w:szCs w:val="24"/>
        </w:rPr>
        <w:t>2.1.Характеристика системы управления образовательным учреждением.</w:t>
      </w:r>
    </w:p>
    <w:p w14:paraId="2A54A1F7" w14:textId="77777777" w:rsidR="00F4160E" w:rsidRDefault="00F4160E" w:rsidP="00F4160E">
      <w:pPr>
        <w:spacing w:after="0" w:line="360" w:lineRule="auto"/>
        <w:ind w:firstLine="709"/>
        <w:jc w:val="both"/>
        <w:rPr>
          <w:rFonts w:ascii="Times New Roman" w:hAnsi="Times New Roman"/>
          <w:sz w:val="24"/>
          <w:szCs w:val="24"/>
        </w:rPr>
      </w:pPr>
      <w:r>
        <w:rPr>
          <w:rFonts w:ascii="Times New Roman" w:hAnsi="Times New Roman"/>
          <w:sz w:val="24"/>
          <w:szCs w:val="24"/>
        </w:rPr>
        <w:t xml:space="preserve">    Управление муниципальным  дошкольным образовательным учреждением  осуществляется в соответствии с Законом Российской Федерации «Об образовании», а так же следующими локальными документами:</w:t>
      </w:r>
    </w:p>
    <w:p w14:paraId="0BD645F8" w14:textId="77777777" w:rsidR="00F4160E" w:rsidRDefault="00F4160E" w:rsidP="00F4160E">
      <w:pPr>
        <w:numPr>
          <w:ilvl w:val="0"/>
          <w:numId w:val="1"/>
        </w:numPr>
        <w:spacing w:after="0" w:line="360" w:lineRule="auto"/>
        <w:ind w:left="0" w:firstLine="709"/>
        <w:jc w:val="both"/>
        <w:rPr>
          <w:rFonts w:ascii="Times New Roman" w:hAnsi="Times New Roman"/>
          <w:sz w:val="24"/>
          <w:szCs w:val="24"/>
        </w:rPr>
      </w:pPr>
      <w:r>
        <w:rPr>
          <w:rFonts w:ascii="Times New Roman" w:hAnsi="Times New Roman"/>
          <w:sz w:val="24"/>
          <w:szCs w:val="24"/>
        </w:rPr>
        <w:t>Договором между МДОУ «Ильинский детский сад»и родителями;</w:t>
      </w:r>
    </w:p>
    <w:p w14:paraId="3646E847" w14:textId="77777777" w:rsidR="00F4160E" w:rsidRDefault="00F4160E" w:rsidP="00F4160E">
      <w:pPr>
        <w:numPr>
          <w:ilvl w:val="0"/>
          <w:numId w:val="1"/>
        </w:numPr>
        <w:spacing w:after="0" w:line="360" w:lineRule="auto"/>
        <w:ind w:left="0" w:firstLine="709"/>
        <w:jc w:val="both"/>
        <w:rPr>
          <w:rFonts w:ascii="Times New Roman" w:hAnsi="Times New Roman"/>
          <w:sz w:val="24"/>
          <w:szCs w:val="24"/>
        </w:rPr>
      </w:pPr>
      <w:r>
        <w:rPr>
          <w:rFonts w:ascii="Times New Roman" w:hAnsi="Times New Roman"/>
          <w:sz w:val="24"/>
          <w:szCs w:val="24"/>
        </w:rPr>
        <w:t>Трудовыми договорами между администрацией и работниками;</w:t>
      </w:r>
    </w:p>
    <w:p w14:paraId="5949B393" w14:textId="77777777" w:rsidR="00F4160E" w:rsidRDefault="00F4160E" w:rsidP="00F4160E">
      <w:pPr>
        <w:numPr>
          <w:ilvl w:val="0"/>
          <w:numId w:val="1"/>
        </w:numPr>
        <w:spacing w:after="0" w:line="360" w:lineRule="auto"/>
        <w:ind w:left="0" w:firstLine="709"/>
        <w:jc w:val="both"/>
        <w:rPr>
          <w:rFonts w:ascii="Times New Roman" w:hAnsi="Times New Roman"/>
          <w:sz w:val="24"/>
          <w:szCs w:val="24"/>
        </w:rPr>
      </w:pPr>
      <w:r>
        <w:rPr>
          <w:rFonts w:ascii="Times New Roman" w:hAnsi="Times New Roman"/>
          <w:bCs/>
          <w:sz w:val="24"/>
          <w:szCs w:val="24"/>
        </w:rPr>
        <w:t>Локальными актами;</w:t>
      </w:r>
    </w:p>
    <w:p w14:paraId="7B7AE8B0" w14:textId="77777777" w:rsidR="00F4160E" w:rsidRDefault="00F4160E" w:rsidP="00F4160E">
      <w:pPr>
        <w:numPr>
          <w:ilvl w:val="0"/>
          <w:numId w:val="1"/>
        </w:numPr>
        <w:spacing w:after="0" w:line="360" w:lineRule="auto"/>
        <w:ind w:left="0" w:firstLine="709"/>
        <w:jc w:val="both"/>
        <w:rPr>
          <w:rFonts w:ascii="Times New Roman" w:hAnsi="Times New Roman"/>
          <w:sz w:val="24"/>
          <w:szCs w:val="24"/>
        </w:rPr>
      </w:pPr>
      <w:r>
        <w:rPr>
          <w:rFonts w:ascii="Times New Roman" w:hAnsi="Times New Roman"/>
          <w:sz w:val="24"/>
          <w:szCs w:val="24"/>
        </w:rPr>
        <w:t>Штатным расписанием;</w:t>
      </w:r>
    </w:p>
    <w:p w14:paraId="353DA36C" w14:textId="77777777" w:rsidR="00F4160E" w:rsidRDefault="00F4160E" w:rsidP="00F4160E">
      <w:pPr>
        <w:numPr>
          <w:ilvl w:val="0"/>
          <w:numId w:val="1"/>
        </w:numPr>
        <w:spacing w:after="0" w:line="360" w:lineRule="auto"/>
        <w:ind w:left="0" w:firstLine="709"/>
        <w:jc w:val="both"/>
        <w:rPr>
          <w:rFonts w:ascii="Times New Roman" w:hAnsi="Times New Roman"/>
          <w:sz w:val="24"/>
          <w:szCs w:val="24"/>
        </w:rPr>
      </w:pPr>
      <w:r>
        <w:rPr>
          <w:rFonts w:ascii="Times New Roman" w:hAnsi="Times New Roman"/>
          <w:sz w:val="24"/>
          <w:szCs w:val="24"/>
        </w:rPr>
        <w:t>Документами по делопроизводству Учреждения;</w:t>
      </w:r>
    </w:p>
    <w:p w14:paraId="18B326E6" w14:textId="77777777" w:rsidR="00F4160E" w:rsidRDefault="00F4160E" w:rsidP="00F4160E">
      <w:pPr>
        <w:numPr>
          <w:ilvl w:val="0"/>
          <w:numId w:val="1"/>
        </w:numPr>
        <w:spacing w:after="0" w:line="360" w:lineRule="auto"/>
        <w:ind w:left="0" w:firstLine="709"/>
        <w:jc w:val="both"/>
        <w:rPr>
          <w:rFonts w:ascii="Times New Roman" w:hAnsi="Times New Roman"/>
          <w:sz w:val="24"/>
          <w:szCs w:val="24"/>
        </w:rPr>
      </w:pPr>
      <w:r>
        <w:rPr>
          <w:rFonts w:ascii="Times New Roman" w:hAnsi="Times New Roman"/>
          <w:sz w:val="24"/>
          <w:szCs w:val="24"/>
        </w:rPr>
        <w:t>Приказами заведующего МДОУ «Ильинский детский сад »;</w:t>
      </w:r>
    </w:p>
    <w:p w14:paraId="2BE81607" w14:textId="77777777" w:rsidR="00F4160E" w:rsidRDefault="00F4160E" w:rsidP="00F4160E">
      <w:pPr>
        <w:numPr>
          <w:ilvl w:val="0"/>
          <w:numId w:val="1"/>
        </w:numPr>
        <w:spacing w:after="0" w:line="360" w:lineRule="auto"/>
        <w:ind w:left="0" w:firstLine="709"/>
        <w:jc w:val="both"/>
        <w:rPr>
          <w:rFonts w:ascii="Times New Roman" w:hAnsi="Times New Roman"/>
          <w:sz w:val="24"/>
          <w:szCs w:val="24"/>
        </w:rPr>
      </w:pPr>
      <w:r>
        <w:rPr>
          <w:rFonts w:ascii="Times New Roman" w:hAnsi="Times New Roman"/>
          <w:sz w:val="24"/>
          <w:szCs w:val="24"/>
        </w:rPr>
        <w:t>Должностными инструкциями, определяющими обязанности работников ДОУ;</w:t>
      </w:r>
    </w:p>
    <w:p w14:paraId="01A1E788" w14:textId="77777777" w:rsidR="00F4160E" w:rsidRDefault="00F4160E" w:rsidP="00F4160E">
      <w:pPr>
        <w:numPr>
          <w:ilvl w:val="0"/>
          <w:numId w:val="1"/>
        </w:numPr>
        <w:spacing w:after="0" w:line="360" w:lineRule="auto"/>
        <w:ind w:left="0" w:firstLine="709"/>
        <w:jc w:val="both"/>
        <w:rPr>
          <w:rFonts w:ascii="Times New Roman" w:hAnsi="Times New Roman"/>
          <w:sz w:val="24"/>
          <w:szCs w:val="24"/>
        </w:rPr>
      </w:pPr>
      <w:r>
        <w:rPr>
          <w:rFonts w:ascii="Times New Roman" w:hAnsi="Times New Roman"/>
          <w:sz w:val="24"/>
          <w:szCs w:val="24"/>
        </w:rPr>
        <w:t>Правилами внутреннего трудового распорядка ДОУ;</w:t>
      </w:r>
    </w:p>
    <w:p w14:paraId="3B3C0FD8" w14:textId="77777777" w:rsidR="00F4160E" w:rsidRDefault="00F4160E" w:rsidP="00F4160E">
      <w:pPr>
        <w:numPr>
          <w:ilvl w:val="0"/>
          <w:numId w:val="1"/>
        </w:numPr>
        <w:spacing w:after="0" w:line="360" w:lineRule="auto"/>
        <w:ind w:left="0" w:firstLine="709"/>
        <w:jc w:val="both"/>
        <w:rPr>
          <w:rFonts w:ascii="Times New Roman" w:hAnsi="Times New Roman"/>
          <w:sz w:val="24"/>
          <w:szCs w:val="24"/>
        </w:rPr>
      </w:pPr>
      <w:r>
        <w:rPr>
          <w:rFonts w:ascii="Times New Roman" w:hAnsi="Times New Roman"/>
          <w:sz w:val="24"/>
          <w:szCs w:val="24"/>
        </w:rPr>
        <w:t>Инструкциями по организации охраны жизни и здоровья детей в ДО;</w:t>
      </w:r>
    </w:p>
    <w:p w14:paraId="0A38973B" w14:textId="77777777" w:rsidR="00F4160E" w:rsidRDefault="00F4160E" w:rsidP="00F4160E">
      <w:pPr>
        <w:spacing w:after="0" w:line="360" w:lineRule="auto"/>
        <w:ind w:firstLine="709"/>
        <w:jc w:val="center"/>
        <w:rPr>
          <w:rFonts w:ascii="Times New Roman" w:hAnsi="Times New Roman"/>
          <w:b/>
          <w:bCs/>
          <w:sz w:val="24"/>
          <w:szCs w:val="24"/>
        </w:rPr>
      </w:pPr>
    </w:p>
    <w:p w14:paraId="380E757F" w14:textId="77777777" w:rsidR="00F4160E" w:rsidRDefault="00F4160E" w:rsidP="00F4160E">
      <w:pPr>
        <w:spacing w:after="0" w:line="360" w:lineRule="auto"/>
        <w:jc w:val="center"/>
        <w:rPr>
          <w:rFonts w:ascii="Times New Roman" w:hAnsi="Times New Roman"/>
          <w:b/>
          <w:bCs/>
          <w:sz w:val="24"/>
          <w:szCs w:val="24"/>
        </w:rPr>
      </w:pPr>
      <w:r>
        <w:rPr>
          <w:rFonts w:ascii="Times New Roman" w:hAnsi="Times New Roman"/>
          <w:b/>
          <w:bCs/>
          <w:sz w:val="24"/>
          <w:szCs w:val="24"/>
        </w:rPr>
        <w:t>2.2.Структура   управления, включая коллегиальные органы управления</w:t>
      </w:r>
    </w:p>
    <w:p w14:paraId="1DBE526B" w14:textId="77777777" w:rsidR="00F4160E" w:rsidRDefault="00F4160E" w:rsidP="00F4160E">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Управление ДОУ осуществляется в соответствии с Законом РФ «Об образовании» в Российской Федерации от 29.12.2012 г № 273, иными законодательными актами Российской Федерации и Уставом на принципах единоначалия и самоуправления. Структура управления МДОУ «Ильинский детский сад» отвечает современным требованиям, так как включает административные и общественные органы. Строится управление на принципах демократичности, открытости, приоритета общечеловеческих ценностей, охраны жизни человека.  Административно – управленческую работу детского сада обеспечивает:</w:t>
      </w:r>
    </w:p>
    <w:p w14:paraId="296C9F13" w14:textId="77777777" w:rsidR="00F4160E" w:rsidRDefault="00F4160E" w:rsidP="00F4160E">
      <w:pPr>
        <w:spacing w:after="0" w:line="360" w:lineRule="auto"/>
        <w:ind w:firstLine="709"/>
        <w:jc w:val="both"/>
        <w:rPr>
          <w:rFonts w:ascii="Times New Roman" w:hAnsi="Times New Roman"/>
          <w:sz w:val="24"/>
          <w:szCs w:val="24"/>
        </w:rPr>
      </w:pPr>
      <w:r>
        <w:rPr>
          <w:rFonts w:ascii="Times New Roman" w:hAnsi="Times New Roman"/>
          <w:sz w:val="24"/>
          <w:szCs w:val="24"/>
        </w:rPr>
        <w:t>- Заведующий 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14:paraId="471F6B54" w14:textId="77777777" w:rsidR="00F4160E" w:rsidRDefault="00F4160E" w:rsidP="00F4160E">
      <w:pPr>
        <w:spacing w:after="0" w:line="360" w:lineRule="auto"/>
        <w:ind w:firstLine="709"/>
        <w:jc w:val="both"/>
        <w:rPr>
          <w:rFonts w:ascii="Times New Roman" w:hAnsi="Times New Roman"/>
          <w:sz w:val="24"/>
          <w:szCs w:val="24"/>
        </w:rPr>
      </w:pPr>
      <w:r>
        <w:rPr>
          <w:rFonts w:ascii="Times New Roman" w:hAnsi="Times New Roman"/>
          <w:sz w:val="24"/>
          <w:szCs w:val="24"/>
        </w:rPr>
        <w:t>- Заведующий хозяйством</w:t>
      </w:r>
    </w:p>
    <w:p w14:paraId="1B653DAD" w14:textId="77777777" w:rsidR="00F4160E" w:rsidRDefault="00F4160E" w:rsidP="00F4160E">
      <w:pPr>
        <w:spacing w:after="0" w:line="360" w:lineRule="auto"/>
        <w:ind w:firstLine="709"/>
        <w:jc w:val="both"/>
        <w:rPr>
          <w:rFonts w:ascii="Times New Roman" w:hAnsi="Times New Roman"/>
          <w:b/>
          <w:bCs/>
          <w:sz w:val="24"/>
          <w:szCs w:val="24"/>
        </w:rPr>
      </w:pPr>
      <w:r>
        <w:rPr>
          <w:rFonts w:ascii="Times New Roman" w:hAnsi="Times New Roman"/>
          <w:b/>
          <w:bCs/>
          <w:sz w:val="24"/>
          <w:szCs w:val="24"/>
        </w:rPr>
        <w:t>В состав органов самоуправления входят:</w:t>
      </w:r>
    </w:p>
    <w:p w14:paraId="15FBC641" w14:textId="77777777" w:rsidR="00F4160E" w:rsidRDefault="00F4160E" w:rsidP="00F4160E">
      <w:pPr>
        <w:spacing w:after="0" w:line="360" w:lineRule="auto"/>
        <w:ind w:firstLine="709"/>
        <w:jc w:val="both"/>
        <w:rPr>
          <w:rFonts w:ascii="Times New Roman" w:hAnsi="Times New Roman"/>
          <w:sz w:val="24"/>
          <w:szCs w:val="24"/>
        </w:rPr>
      </w:pPr>
      <w:r>
        <w:rPr>
          <w:rFonts w:ascii="Times New Roman" w:hAnsi="Times New Roman"/>
          <w:bCs/>
          <w:sz w:val="24"/>
          <w:szCs w:val="24"/>
        </w:rPr>
        <w:t>- Общее собрание МДОУ  «</w:t>
      </w:r>
      <w:r>
        <w:rPr>
          <w:rFonts w:ascii="Times New Roman" w:hAnsi="Times New Roman"/>
          <w:sz w:val="24"/>
          <w:szCs w:val="24"/>
        </w:rPr>
        <w:t>Ильинский детский сад</w:t>
      </w:r>
      <w:r>
        <w:rPr>
          <w:rFonts w:ascii="Times New Roman" w:hAnsi="Times New Roman"/>
          <w:bCs/>
          <w:sz w:val="24"/>
          <w:szCs w:val="24"/>
        </w:rPr>
        <w:t>»;</w:t>
      </w:r>
    </w:p>
    <w:p w14:paraId="76F16C20" w14:textId="77777777" w:rsidR="00F4160E" w:rsidRDefault="00F4160E" w:rsidP="00F4160E">
      <w:pPr>
        <w:spacing w:after="0" w:line="360" w:lineRule="auto"/>
        <w:ind w:firstLine="709"/>
        <w:jc w:val="both"/>
        <w:rPr>
          <w:rFonts w:ascii="Times New Roman" w:hAnsi="Times New Roman"/>
          <w:sz w:val="24"/>
          <w:szCs w:val="24"/>
        </w:rPr>
      </w:pPr>
      <w:r>
        <w:rPr>
          <w:rFonts w:ascii="Times New Roman" w:hAnsi="Times New Roman"/>
          <w:bCs/>
          <w:sz w:val="24"/>
          <w:szCs w:val="24"/>
        </w:rPr>
        <w:t>- Педагогический совет МДОУ «</w:t>
      </w:r>
      <w:r>
        <w:rPr>
          <w:rFonts w:ascii="Times New Roman" w:hAnsi="Times New Roman"/>
          <w:sz w:val="24"/>
          <w:szCs w:val="24"/>
        </w:rPr>
        <w:t>Ильинский детский сад</w:t>
      </w:r>
      <w:r>
        <w:rPr>
          <w:rFonts w:ascii="Times New Roman" w:hAnsi="Times New Roman"/>
          <w:bCs/>
          <w:sz w:val="24"/>
          <w:szCs w:val="24"/>
        </w:rPr>
        <w:t>»;</w:t>
      </w:r>
    </w:p>
    <w:p w14:paraId="26CDF087" w14:textId="77777777" w:rsidR="00F4160E" w:rsidRDefault="00F4160E" w:rsidP="00F4160E">
      <w:pPr>
        <w:spacing w:after="0" w:line="360" w:lineRule="auto"/>
        <w:ind w:firstLine="709"/>
        <w:jc w:val="both"/>
        <w:rPr>
          <w:rFonts w:ascii="Times New Roman" w:hAnsi="Times New Roman"/>
          <w:bCs/>
          <w:sz w:val="24"/>
          <w:szCs w:val="24"/>
        </w:rPr>
      </w:pPr>
      <w:r>
        <w:rPr>
          <w:rFonts w:ascii="Times New Roman" w:hAnsi="Times New Roman"/>
          <w:bCs/>
          <w:sz w:val="24"/>
          <w:szCs w:val="24"/>
        </w:rPr>
        <w:t>- Профсоюзный комитет МДОУ «</w:t>
      </w:r>
      <w:r>
        <w:rPr>
          <w:rFonts w:ascii="Times New Roman" w:hAnsi="Times New Roman"/>
          <w:sz w:val="24"/>
          <w:szCs w:val="24"/>
        </w:rPr>
        <w:t>Ильинский детский сад</w:t>
      </w:r>
      <w:r>
        <w:rPr>
          <w:rFonts w:ascii="Times New Roman" w:hAnsi="Times New Roman"/>
          <w:bCs/>
          <w:sz w:val="24"/>
          <w:szCs w:val="24"/>
        </w:rPr>
        <w:t>»;</w:t>
      </w:r>
    </w:p>
    <w:p w14:paraId="459129E8" w14:textId="77777777" w:rsidR="00F4160E" w:rsidRDefault="00F4160E" w:rsidP="00F4160E">
      <w:pPr>
        <w:spacing w:after="0" w:line="360" w:lineRule="auto"/>
        <w:ind w:firstLine="709"/>
        <w:jc w:val="both"/>
        <w:rPr>
          <w:rFonts w:ascii="Times New Roman" w:hAnsi="Times New Roman"/>
          <w:sz w:val="24"/>
          <w:szCs w:val="24"/>
        </w:rPr>
      </w:pPr>
      <w:r>
        <w:rPr>
          <w:rFonts w:ascii="Times New Roman" w:hAnsi="Times New Roman"/>
          <w:b/>
          <w:sz w:val="24"/>
          <w:szCs w:val="24"/>
        </w:rPr>
        <w:t>Вывод:</w:t>
      </w:r>
      <w:r>
        <w:rPr>
          <w:rFonts w:ascii="Times New Roman" w:hAnsi="Times New Roman"/>
          <w:sz w:val="24"/>
          <w:szCs w:val="24"/>
        </w:rPr>
        <w:t xml:space="preserve">  Таким образом, в ДОУ создана мобильная, целостная система управления, которая позволяет включение каждого участника педагогического процесса в управление ДОУ. </w:t>
      </w:r>
    </w:p>
    <w:p w14:paraId="6D019254" w14:textId="77777777" w:rsidR="00F4160E" w:rsidRDefault="00F4160E" w:rsidP="00F4160E">
      <w:pPr>
        <w:spacing w:after="0" w:line="360" w:lineRule="auto"/>
        <w:jc w:val="center"/>
        <w:rPr>
          <w:rFonts w:ascii="Times New Roman" w:hAnsi="Times New Roman"/>
          <w:b/>
          <w:bCs/>
          <w:iCs/>
          <w:sz w:val="24"/>
          <w:szCs w:val="24"/>
        </w:rPr>
      </w:pPr>
      <w:r>
        <w:rPr>
          <w:rFonts w:ascii="Times New Roman" w:hAnsi="Times New Roman"/>
          <w:b/>
          <w:bCs/>
          <w:iCs/>
          <w:sz w:val="24"/>
          <w:szCs w:val="24"/>
        </w:rPr>
        <w:t>3. Содержание и качество подготовки воспитанников</w:t>
      </w:r>
    </w:p>
    <w:p w14:paraId="705793AE" w14:textId="77777777" w:rsidR="00F4160E" w:rsidRDefault="00F4160E" w:rsidP="00F4160E">
      <w:pPr>
        <w:spacing w:after="0" w:line="360" w:lineRule="auto"/>
        <w:ind w:firstLine="709"/>
        <w:jc w:val="center"/>
        <w:rPr>
          <w:rFonts w:ascii="Times New Roman" w:hAnsi="Times New Roman"/>
          <w:b/>
          <w:bCs/>
          <w:iCs/>
          <w:sz w:val="24"/>
          <w:szCs w:val="24"/>
        </w:rPr>
      </w:pPr>
      <w:r>
        <w:rPr>
          <w:rFonts w:ascii="Times New Roman" w:hAnsi="Times New Roman"/>
          <w:b/>
          <w:bCs/>
          <w:iCs/>
          <w:sz w:val="24"/>
          <w:szCs w:val="24"/>
        </w:rPr>
        <w:t>3.1. Основные образовательные программы дошкольного образования. Анализ реализации.</w:t>
      </w:r>
    </w:p>
    <w:p w14:paraId="6AC95B17" w14:textId="77777777" w:rsidR="00F4160E" w:rsidRDefault="00F4160E" w:rsidP="00F4160E">
      <w:pPr>
        <w:spacing w:after="0" w:line="360" w:lineRule="auto"/>
        <w:ind w:firstLine="709"/>
        <w:rPr>
          <w:rFonts w:ascii="Times New Roman" w:hAnsi="Times New Roman" w:cs="Times New Roman"/>
          <w:sz w:val="24"/>
        </w:rPr>
      </w:pPr>
      <w:r w:rsidRPr="006A5254">
        <w:rPr>
          <w:rFonts w:ascii="Times New Roman" w:hAnsi="Times New Roman" w:cs="Times New Roman"/>
          <w:bCs/>
          <w:iCs/>
          <w:sz w:val="24"/>
          <w:szCs w:val="24"/>
        </w:rPr>
        <w:t xml:space="preserve">Образовательная деятельность в ДОУ строится в соответствии с нормативно- правовыми документами. В дошкольном образовательном учреждении разработана и принята  </w:t>
      </w:r>
      <w:r w:rsidRPr="006A5254">
        <w:rPr>
          <w:rFonts w:ascii="Times New Roman" w:hAnsi="Times New Roman" w:cs="Times New Roman"/>
          <w:sz w:val="24"/>
        </w:rPr>
        <w:t>Основная образовательная программа ДОУ (далее Программа)  на основе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 «От рождения до школы» (под редакцией Н.Е.</w:t>
      </w:r>
      <w:r>
        <w:rPr>
          <w:rFonts w:ascii="Times New Roman" w:hAnsi="Times New Roman" w:cs="Times New Roman"/>
          <w:sz w:val="24"/>
        </w:rPr>
        <w:t xml:space="preserve"> </w:t>
      </w:r>
      <w:r w:rsidRPr="006A5254">
        <w:rPr>
          <w:rFonts w:ascii="Times New Roman" w:hAnsi="Times New Roman" w:cs="Times New Roman"/>
          <w:sz w:val="24"/>
        </w:rPr>
        <w:t>Вераксы, Т.С. Комаровой, М.А. Васильевой). Содержание образовательной программы соответствует основным полож</w:t>
      </w:r>
      <w:r>
        <w:rPr>
          <w:rFonts w:ascii="Times New Roman" w:hAnsi="Times New Roman" w:cs="Times New Roman"/>
          <w:sz w:val="24"/>
        </w:rPr>
        <w:t>ениям возрастных психологических и педагогических особенностей дошкольников, по</w:t>
      </w:r>
      <w:r w:rsidRPr="006A5254">
        <w:rPr>
          <w:rFonts w:ascii="Times New Roman" w:hAnsi="Times New Roman" w:cs="Times New Roman"/>
          <w:sz w:val="24"/>
        </w:rPr>
        <w:t>строена с учетом принципа интеграции образовательных областей в соответствии с возрастными возможностями</w:t>
      </w:r>
      <w:r>
        <w:rPr>
          <w:rFonts w:ascii="Times New Roman" w:hAnsi="Times New Roman" w:cs="Times New Roman"/>
          <w:sz w:val="24"/>
        </w:rPr>
        <w:t xml:space="preserve"> и особенностями детей</w:t>
      </w:r>
      <w:r w:rsidRPr="006A5254">
        <w:rPr>
          <w:rFonts w:ascii="Times New Roman" w:hAnsi="Times New Roman" w:cs="Times New Roman"/>
          <w:sz w:val="24"/>
        </w:rPr>
        <w:t>, спецификой и возможностями образовательных областей.</w:t>
      </w:r>
      <w:r>
        <w:rPr>
          <w:rFonts w:ascii="Times New Roman" w:hAnsi="Times New Roman" w:cs="Times New Roman"/>
          <w:sz w:val="24"/>
        </w:rPr>
        <w:t xml:space="preserve"> Программа основана на комплексно – тематическом принципе, предусматривает решение программных образовательных задач в совместной деятельности детей и </w:t>
      </w:r>
      <w:r>
        <w:rPr>
          <w:rFonts w:ascii="Times New Roman" w:hAnsi="Times New Roman" w:cs="Times New Roman"/>
          <w:sz w:val="24"/>
        </w:rPr>
        <w:lastRenderedPageBreak/>
        <w:t xml:space="preserve">взрослого и самостоятельной деятельности детей не только в рамках ОД, но и при проведении режимных моментов в соответствии со спецификой  ДО.  </w:t>
      </w:r>
    </w:p>
    <w:p w14:paraId="49B87C50" w14:textId="77777777" w:rsidR="00F4160E" w:rsidRDefault="00F4160E" w:rsidP="00F4160E">
      <w:pPr>
        <w:spacing w:after="0" w:line="360" w:lineRule="auto"/>
        <w:rPr>
          <w:rFonts w:ascii="Times New Roman" w:hAnsi="Times New Roman" w:cs="Times New Roman"/>
          <w:sz w:val="24"/>
        </w:rPr>
      </w:pPr>
      <w:r>
        <w:rPr>
          <w:rFonts w:ascii="Times New Roman" w:hAnsi="Times New Roman" w:cs="Times New Roman"/>
          <w:sz w:val="24"/>
        </w:rPr>
        <w:t>Программа составлена в соответствии с образовательными областями:</w:t>
      </w:r>
    </w:p>
    <w:p w14:paraId="4585E5C0" w14:textId="77777777" w:rsidR="00F4160E" w:rsidRDefault="00F4160E" w:rsidP="00F4160E">
      <w:pPr>
        <w:spacing w:after="0" w:line="360" w:lineRule="auto"/>
        <w:ind w:firstLine="709"/>
        <w:rPr>
          <w:rFonts w:ascii="Times New Roman" w:hAnsi="Times New Roman" w:cs="Times New Roman"/>
          <w:sz w:val="24"/>
        </w:rPr>
      </w:pPr>
      <w:r>
        <w:rPr>
          <w:rFonts w:ascii="Times New Roman" w:hAnsi="Times New Roman" w:cs="Times New Roman"/>
          <w:sz w:val="24"/>
        </w:rPr>
        <w:t>«Познавательное развитие»,</w:t>
      </w:r>
    </w:p>
    <w:p w14:paraId="3CCBC4AD" w14:textId="77777777" w:rsidR="00F4160E" w:rsidRDefault="00F4160E" w:rsidP="00F4160E">
      <w:pPr>
        <w:spacing w:after="0" w:line="360" w:lineRule="auto"/>
        <w:ind w:firstLine="709"/>
        <w:rPr>
          <w:rFonts w:ascii="Times New Roman" w:hAnsi="Times New Roman" w:cs="Times New Roman"/>
          <w:sz w:val="24"/>
        </w:rPr>
      </w:pPr>
      <w:r>
        <w:rPr>
          <w:rFonts w:ascii="Times New Roman" w:hAnsi="Times New Roman" w:cs="Times New Roman"/>
          <w:sz w:val="24"/>
        </w:rPr>
        <w:t>«Художественно – эстетическое»,</w:t>
      </w:r>
    </w:p>
    <w:p w14:paraId="7044F716" w14:textId="77777777" w:rsidR="00F4160E" w:rsidRDefault="00F4160E" w:rsidP="00F4160E">
      <w:pPr>
        <w:spacing w:after="0" w:line="360" w:lineRule="auto"/>
        <w:ind w:firstLine="709"/>
        <w:rPr>
          <w:rFonts w:ascii="Times New Roman" w:hAnsi="Times New Roman" w:cs="Times New Roman"/>
          <w:sz w:val="24"/>
        </w:rPr>
      </w:pPr>
      <w:r>
        <w:rPr>
          <w:rFonts w:ascii="Times New Roman" w:hAnsi="Times New Roman" w:cs="Times New Roman"/>
          <w:sz w:val="24"/>
        </w:rPr>
        <w:t>«Речевое развитие»,</w:t>
      </w:r>
    </w:p>
    <w:p w14:paraId="20C809D2" w14:textId="77777777" w:rsidR="00F4160E" w:rsidRDefault="00F4160E" w:rsidP="00F4160E">
      <w:pPr>
        <w:spacing w:after="0" w:line="360" w:lineRule="auto"/>
        <w:ind w:firstLine="709"/>
        <w:rPr>
          <w:rFonts w:ascii="Times New Roman" w:hAnsi="Times New Roman" w:cs="Times New Roman"/>
          <w:sz w:val="24"/>
        </w:rPr>
      </w:pPr>
      <w:r>
        <w:rPr>
          <w:rFonts w:ascii="Times New Roman" w:hAnsi="Times New Roman" w:cs="Times New Roman"/>
          <w:sz w:val="24"/>
        </w:rPr>
        <w:t>«Социально – коммуникативное»,</w:t>
      </w:r>
    </w:p>
    <w:p w14:paraId="352D7676" w14:textId="77777777" w:rsidR="00F4160E" w:rsidRDefault="00F4160E" w:rsidP="00F4160E">
      <w:pPr>
        <w:spacing w:after="0" w:line="360" w:lineRule="auto"/>
        <w:ind w:firstLine="709"/>
        <w:rPr>
          <w:rFonts w:ascii="Times New Roman" w:hAnsi="Times New Roman" w:cs="Times New Roman"/>
          <w:sz w:val="24"/>
        </w:rPr>
      </w:pPr>
      <w:r>
        <w:rPr>
          <w:rFonts w:ascii="Times New Roman" w:hAnsi="Times New Roman" w:cs="Times New Roman"/>
          <w:sz w:val="24"/>
        </w:rPr>
        <w:t>«Физическое развитие.</w:t>
      </w:r>
    </w:p>
    <w:p w14:paraId="2C26570C" w14:textId="77777777" w:rsidR="00F4160E" w:rsidRDefault="00F4160E" w:rsidP="00F4160E">
      <w:pPr>
        <w:spacing w:after="0" w:line="360" w:lineRule="auto"/>
        <w:ind w:firstLine="709"/>
        <w:rPr>
          <w:rFonts w:ascii="Times New Roman" w:hAnsi="Times New Roman"/>
          <w:sz w:val="24"/>
          <w:szCs w:val="24"/>
        </w:rPr>
      </w:pPr>
      <w:r w:rsidRPr="008775B2">
        <w:rPr>
          <w:rFonts w:ascii="Times New Roman" w:hAnsi="Times New Roman" w:cs="Times New Roman"/>
          <w:sz w:val="24"/>
          <w:szCs w:val="24"/>
        </w:rPr>
        <w:t>Программа сочетает в себе различные виды деятельности детей с учетом их возрастных возможностей, ориентирует педагогов на индивидуальный подход к ребенку, обеспечение оптимальной для него образовательной нагрузки и охрану здоровья.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r w:rsidR="00434E3C">
        <w:rPr>
          <w:rFonts w:ascii="Times New Roman" w:hAnsi="Times New Roman" w:cs="Times New Roman"/>
          <w:sz w:val="24"/>
          <w:szCs w:val="24"/>
        </w:rPr>
        <w:t xml:space="preserve"> </w:t>
      </w:r>
      <w:r>
        <w:rPr>
          <w:rFonts w:ascii="Times New Roman" w:hAnsi="Times New Roman"/>
          <w:sz w:val="24"/>
          <w:szCs w:val="24"/>
        </w:rPr>
        <w:t>Программа направлена на проектирование социальных ситуаций развития ребенка и РППС, обеспечивающих позитивную социальную поддержку индивидуальности детей через общение, игру и другие формы активности. В учреждении созданы благоприятные  условия для полноценного проживания ребенком дошкольного детства, всестороннего развития, развития психических и физических качеств в соответствии с индивидуальными особенностями.</w:t>
      </w:r>
    </w:p>
    <w:p w14:paraId="55E63A74" w14:textId="77777777" w:rsidR="00F4160E" w:rsidRDefault="00F4160E" w:rsidP="00EE34E6">
      <w:pPr>
        <w:spacing w:after="0" w:line="360" w:lineRule="auto"/>
        <w:rPr>
          <w:rFonts w:ascii="Arial" w:hAnsi="Arial" w:cs="Arial"/>
          <w:color w:val="111111"/>
        </w:rPr>
      </w:pPr>
      <w:r>
        <w:rPr>
          <w:rFonts w:ascii="Times New Roman" w:hAnsi="Times New Roman" w:cs="Times New Roman"/>
          <w:sz w:val="24"/>
        </w:rPr>
        <w:t>Основная образовательная программа дополнена парциальными, авторскими программами</w:t>
      </w:r>
      <w:r w:rsidRPr="00E250AE">
        <w:rPr>
          <w:rFonts w:ascii="Times New Roman" w:hAnsi="Times New Roman" w:cs="Times New Roman"/>
          <w:sz w:val="24"/>
        </w:rPr>
        <w:t xml:space="preserve"> художественного воспитания, обучения и развития детей дошкольного возраста «Цветные ладошки» И.А. Лыковой, </w:t>
      </w:r>
      <w:r>
        <w:rPr>
          <w:rFonts w:ascii="Times New Roman" w:hAnsi="Times New Roman" w:cs="Times New Roman"/>
          <w:sz w:val="24"/>
        </w:rPr>
        <w:t>и парциальной программой</w:t>
      </w:r>
      <w:r w:rsidRPr="00E250AE">
        <w:rPr>
          <w:rFonts w:ascii="Times New Roman" w:hAnsi="Times New Roman" w:cs="Times New Roman"/>
          <w:sz w:val="24"/>
        </w:rPr>
        <w:t xml:space="preserve"> музыкального развития детей дошкольного возраста «Музыкальные шедевры» О.П. Радынова</w:t>
      </w:r>
      <w:r>
        <w:rPr>
          <w:sz w:val="24"/>
        </w:rPr>
        <w:t xml:space="preserve">. </w:t>
      </w:r>
      <w:r>
        <w:rPr>
          <w:rStyle w:val="apple-converted-space"/>
          <w:color w:val="333333"/>
          <w:sz w:val="24"/>
          <w:shd w:val="clear" w:color="auto" w:fill="FFFFFF"/>
        </w:rPr>
        <w:t> </w:t>
      </w:r>
      <w:r w:rsidRPr="008775B2">
        <w:rPr>
          <w:rFonts w:ascii="Times New Roman" w:hAnsi="Times New Roman" w:cs="Times New Roman"/>
          <w:sz w:val="24"/>
          <w:szCs w:val="24"/>
        </w:rPr>
        <w:t>Парциальные программы выбраны в соответствии с учетом поставленных целей, задач, приоритетных направлений деятельности организации, а также кадрового состава и квалификации педагогических работников.</w:t>
      </w:r>
    </w:p>
    <w:p w14:paraId="7C5D5ED6" w14:textId="77777777" w:rsidR="00F4160E" w:rsidRDefault="00F4160E" w:rsidP="00F4160E">
      <w:pPr>
        <w:pStyle w:val="2"/>
        <w:spacing w:after="0" w:line="360" w:lineRule="auto"/>
        <w:ind w:left="0"/>
        <w:rPr>
          <w:rFonts w:ascii="Times New Roman" w:hAnsi="Times New Roman"/>
          <w:b/>
          <w:sz w:val="24"/>
          <w:szCs w:val="24"/>
        </w:rPr>
      </w:pPr>
      <w:r w:rsidRPr="00904D0A">
        <w:rPr>
          <w:rFonts w:ascii="Times New Roman" w:hAnsi="Times New Roman"/>
          <w:b/>
          <w:sz w:val="24"/>
          <w:szCs w:val="24"/>
        </w:rPr>
        <w:t>Содержание образовательных программ реализуется в процессе:</w:t>
      </w:r>
    </w:p>
    <w:p w14:paraId="250C2AC2" w14:textId="77777777" w:rsidR="00EE34E6" w:rsidRDefault="00EE34E6" w:rsidP="00EE34E6">
      <w:pPr>
        <w:pStyle w:val="2"/>
        <w:spacing w:after="0" w:line="360" w:lineRule="auto"/>
        <w:ind w:left="0"/>
        <w:rPr>
          <w:rFonts w:ascii="Times New Roman" w:hAnsi="Times New Roman"/>
          <w:sz w:val="24"/>
          <w:szCs w:val="24"/>
        </w:rPr>
      </w:pPr>
      <w:r w:rsidRPr="00230823">
        <w:rPr>
          <w:rFonts w:ascii="Times New Roman" w:hAnsi="Times New Roman"/>
          <w:sz w:val="24"/>
          <w:szCs w:val="24"/>
        </w:rPr>
        <w:t>- организованной образовательной деятельности;</w:t>
      </w:r>
    </w:p>
    <w:p w14:paraId="5ED1276C" w14:textId="77777777" w:rsidR="00EE34E6" w:rsidRDefault="00EE34E6" w:rsidP="00EE34E6">
      <w:pPr>
        <w:pStyle w:val="2"/>
        <w:spacing w:after="0" w:line="360" w:lineRule="auto"/>
        <w:ind w:left="0"/>
        <w:rPr>
          <w:rFonts w:ascii="Times New Roman" w:hAnsi="Times New Roman"/>
          <w:sz w:val="24"/>
          <w:szCs w:val="24"/>
        </w:rPr>
      </w:pPr>
      <w:r w:rsidRPr="00230823">
        <w:rPr>
          <w:rFonts w:ascii="Times New Roman" w:hAnsi="Times New Roman"/>
          <w:sz w:val="24"/>
          <w:szCs w:val="24"/>
        </w:rPr>
        <w:t>- образовательной деятельности, осуществляемой в ходе режимных моментов;</w:t>
      </w:r>
    </w:p>
    <w:p w14:paraId="18E23700" w14:textId="77777777" w:rsidR="00EE34E6" w:rsidRDefault="00EE34E6" w:rsidP="00EE34E6">
      <w:pPr>
        <w:pStyle w:val="2"/>
        <w:spacing w:after="0" w:line="360" w:lineRule="auto"/>
        <w:ind w:left="0"/>
        <w:rPr>
          <w:rFonts w:ascii="Times New Roman" w:hAnsi="Times New Roman"/>
          <w:sz w:val="24"/>
          <w:szCs w:val="24"/>
        </w:rPr>
      </w:pPr>
      <w:r w:rsidRPr="00230823">
        <w:rPr>
          <w:rFonts w:ascii="Times New Roman" w:hAnsi="Times New Roman"/>
          <w:sz w:val="24"/>
          <w:szCs w:val="24"/>
        </w:rPr>
        <w:t>- самостоятельной детской деятельности;</w:t>
      </w:r>
    </w:p>
    <w:p w14:paraId="3964A988" w14:textId="77777777" w:rsidR="00EE34E6" w:rsidRDefault="00EE34E6" w:rsidP="00EE34E6">
      <w:pPr>
        <w:pStyle w:val="2"/>
        <w:spacing w:after="0" w:line="360" w:lineRule="auto"/>
        <w:ind w:left="0"/>
        <w:rPr>
          <w:rFonts w:ascii="Times New Roman" w:hAnsi="Times New Roman"/>
          <w:sz w:val="24"/>
          <w:szCs w:val="24"/>
        </w:rPr>
      </w:pPr>
      <w:r w:rsidRPr="00230823">
        <w:rPr>
          <w:rFonts w:ascii="Times New Roman" w:hAnsi="Times New Roman"/>
          <w:sz w:val="24"/>
          <w:szCs w:val="24"/>
        </w:rPr>
        <w:t>- взаимодейст</w:t>
      </w:r>
      <w:r>
        <w:rPr>
          <w:rFonts w:ascii="Times New Roman" w:hAnsi="Times New Roman"/>
          <w:sz w:val="24"/>
          <w:szCs w:val="24"/>
        </w:rPr>
        <w:t>вия с семьями воспитанников.</w:t>
      </w:r>
    </w:p>
    <w:p w14:paraId="65C89887" w14:textId="77777777" w:rsidR="00EE34E6" w:rsidRDefault="00EE34E6" w:rsidP="00EE34E6">
      <w:pPr>
        <w:pStyle w:val="2"/>
        <w:spacing w:after="0" w:line="360" w:lineRule="auto"/>
        <w:ind w:left="0"/>
        <w:rPr>
          <w:rFonts w:ascii="Times New Roman" w:hAnsi="Times New Roman"/>
          <w:sz w:val="24"/>
          <w:szCs w:val="24"/>
        </w:rPr>
      </w:pPr>
      <w:r w:rsidRPr="00230823">
        <w:rPr>
          <w:rFonts w:ascii="Times New Roman" w:hAnsi="Times New Roman"/>
          <w:sz w:val="24"/>
          <w:szCs w:val="24"/>
        </w:rPr>
        <w:t>В рамках педагогической диагностики проводится оценка индивидуального развития детей для</w:t>
      </w:r>
      <w:r>
        <w:rPr>
          <w:rFonts w:ascii="Times New Roman" w:hAnsi="Times New Roman"/>
          <w:sz w:val="24"/>
          <w:szCs w:val="24"/>
        </w:rPr>
        <w:t xml:space="preserve"> решения образовательных задач:</w:t>
      </w:r>
    </w:p>
    <w:p w14:paraId="5B904FE1" w14:textId="77777777" w:rsidR="00EE34E6" w:rsidRDefault="00EE34E6" w:rsidP="00EE34E6">
      <w:pPr>
        <w:pStyle w:val="2"/>
        <w:spacing w:after="0" w:line="360" w:lineRule="auto"/>
        <w:ind w:left="0"/>
        <w:rPr>
          <w:rFonts w:ascii="Times New Roman" w:hAnsi="Times New Roman"/>
          <w:sz w:val="24"/>
          <w:szCs w:val="24"/>
        </w:rPr>
      </w:pPr>
      <w:r>
        <w:rPr>
          <w:rFonts w:ascii="Times New Roman" w:hAnsi="Times New Roman"/>
          <w:sz w:val="24"/>
          <w:szCs w:val="24"/>
        </w:rPr>
        <w:t xml:space="preserve">- </w:t>
      </w:r>
      <w:r w:rsidRPr="00230823">
        <w:rPr>
          <w:rFonts w:ascii="Times New Roman" w:hAnsi="Times New Roman"/>
          <w:sz w:val="24"/>
          <w:szCs w:val="24"/>
        </w:rPr>
        <w:t>индивидуализации образования,</w:t>
      </w:r>
    </w:p>
    <w:p w14:paraId="4A55469A" w14:textId="77777777" w:rsidR="00EE34E6" w:rsidRPr="003A4E25" w:rsidRDefault="00EE34E6" w:rsidP="00EE34E6">
      <w:pPr>
        <w:pStyle w:val="2"/>
        <w:spacing w:after="0" w:line="360" w:lineRule="auto"/>
        <w:ind w:left="0"/>
        <w:rPr>
          <w:rFonts w:ascii="Times New Roman" w:hAnsi="Times New Roman"/>
          <w:sz w:val="24"/>
          <w:szCs w:val="24"/>
        </w:rPr>
      </w:pPr>
      <w:r>
        <w:rPr>
          <w:rFonts w:ascii="Times New Roman" w:hAnsi="Times New Roman"/>
          <w:sz w:val="24"/>
          <w:szCs w:val="24"/>
        </w:rPr>
        <w:lastRenderedPageBreak/>
        <w:t xml:space="preserve">- </w:t>
      </w:r>
      <w:r w:rsidRPr="00230823">
        <w:rPr>
          <w:rFonts w:ascii="Times New Roman" w:hAnsi="Times New Roman"/>
          <w:sz w:val="24"/>
          <w:szCs w:val="24"/>
        </w:rPr>
        <w:t xml:space="preserve">оптимизации работы с группой детей. </w:t>
      </w:r>
      <w:r>
        <w:rPr>
          <w:rFonts w:ascii="Times New Roman" w:hAnsi="Times New Roman"/>
          <w:sz w:val="24"/>
          <w:szCs w:val="24"/>
        </w:rPr>
        <w:t xml:space="preserve"> </w:t>
      </w:r>
      <w:r w:rsidRPr="003A4E25">
        <w:rPr>
          <w:rFonts w:ascii="Times New Roman" w:hAnsi="Times New Roman"/>
          <w:sz w:val="24"/>
          <w:szCs w:val="24"/>
        </w:rPr>
        <w:t>Организованная образовательная  деятельность планируется в первой половине дня.</w:t>
      </w:r>
    </w:p>
    <w:p w14:paraId="44824FF2" w14:textId="77777777" w:rsidR="00EE34E6" w:rsidRDefault="00EE34E6" w:rsidP="00EE34E6">
      <w:pPr>
        <w:pStyle w:val="2"/>
        <w:spacing w:after="0" w:line="360" w:lineRule="auto"/>
        <w:ind w:left="0"/>
        <w:rPr>
          <w:rFonts w:ascii="Times New Roman" w:hAnsi="Times New Roman"/>
          <w:sz w:val="24"/>
          <w:szCs w:val="24"/>
        </w:rPr>
      </w:pPr>
      <w:r w:rsidRPr="003A4E25">
        <w:rPr>
          <w:rFonts w:ascii="Times New Roman" w:hAnsi="Times New Roman"/>
          <w:sz w:val="24"/>
          <w:szCs w:val="24"/>
        </w:rPr>
        <w:t xml:space="preserve">Большое внимание в воспитании дошкольников уделяется </w:t>
      </w:r>
      <w:r>
        <w:rPr>
          <w:rFonts w:ascii="Times New Roman" w:hAnsi="Times New Roman"/>
          <w:sz w:val="24"/>
          <w:szCs w:val="24"/>
        </w:rPr>
        <w:t xml:space="preserve">воспитанию </w:t>
      </w:r>
      <w:r w:rsidRPr="003A4E25">
        <w:rPr>
          <w:rFonts w:ascii="Times New Roman" w:hAnsi="Times New Roman"/>
          <w:sz w:val="24"/>
          <w:szCs w:val="24"/>
        </w:rPr>
        <w:t xml:space="preserve">экологической </w:t>
      </w:r>
      <w:r>
        <w:rPr>
          <w:rFonts w:ascii="Times New Roman" w:hAnsi="Times New Roman"/>
          <w:sz w:val="24"/>
          <w:szCs w:val="24"/>
        </w:rPr>
        <w:t>культуры</w:t>
      </w:r>
      <w:r w:rsidRPr="003A4E25">
        <w:rPr>
          <w:rFonts w:ascii="Times New Roman" w:hAnsi="Times New Roman"/>
          <w:sz w:val="24"/>
          <w:szCs w:val="24"/>
        </w:rPr>
        <w:t>.</w:t>
      </w:r>
      <w:r>
        <w:rPr>
          <w:rFonts w:ascii="Times New Roman" w:hAnsi="Times New Roman"/>
          <w:sz w:val="24"/>
          <w:szCs w:val="24"/>
        </w:rPr>
        <w:t xml:space="preserve"> </w:t>
      </w:r>
    </w:p>
    <w:p w14:paraId="5641D420" w14:textId="77777777" w:rsidR="00EE34E6" w:rsidRPr="00F153A2" w:rsidRDefault="00EE34E6" w:rsidP="00EE34E6">
      <w:pPr>
        <w:spacing w:line="360" w:lineRule="auto"/>
        <w:ind w:right="403"/>
        <w:rPr>
          <w:rFonts w:ascii="Times New Roman" w:hAnsi="Times New Roman" w:cs="Times New Roman"/>
          <w:sz w:val="24"/>
          <w:szCs w:val="24"/>
        </w:rPr>
      </w:pPr>
      <w:r>
        <w:rPr>
          <w:rFonts w:ascii="Times New Roman" w:hAnsi="Times New Roman"/>
          <w:sz w:val="24"/>
          <w:szCs w:val="24"/>
        </w:rPr>
        <w:t xml:space="preserve">Итоговыми результатами освоения программы в 2021 – 2022  учебном году являются следующие показатели в процентах: </w:t>
      </w:r>
    </w:p>
    <w:tbl>
      <w:tblPr>
        <w:tblW w:w="0" w:type="auto"/>
        <w:tblLook w:val="04A0" w:firstRow="1" w:lastRow="0" w:firstColumn="1" w:lastColumn="0" w:noHBand="0" w:noVBand="1"/>
      </w:tblPr>
      <w:tblGrid>
        <w:gridCol w:w="3117"/>
        <w:gridCol w:w="3115"/>
        <w:gridCol w:w="3113"/>
      </w:tblGrid>
      <w:tr w:rsidR="00EE34E6" w:rsidRPr="002A05D1" w14:paraId="41F33EDF" w14:textId="77777777" w:rsidTr="0042444C">
        <w:tc>
          <w:tcPr>
            <w:tcW w:w="3190" w:type="dxa"/>
            <w:tcBorders>
              <w:top w:val="single" w:sz="4" w:space="0" w:color="auto"/>
              <w:left w:val="single" w:sz="4" w:space="0" w:color="auto"/>
              <w:bottom w:val="single" w:sz="4" w:space="0" w:color="auto"/>
              <w:right w:val="single" w:sz="4" w:space="0" w:color="auto"/>
            </w:tcBorders>
            <w:hideMark/>
          </w:tcPr>
          <w:p w14:paraId="3673A7F7" w14:textId="77777777" w:rsidR="00EE34E6" w:rsidRPr="003546C3" w:rsidRDefault="00EE34E6" w:rsidP="0042444C">
            <w:pPr>
              <w:pStyle w:val="2"/>
              <w:spacing w:after="0" w:line="360" w:lineRule="auto"/>
              <w:ind w:left="0"/>
              <w:jc w:val="center"/>
              <w:rPr>
                <w:rFonts w:ascii="Times New Roman" w:hAnsi="Times New Roman"/>
                <w:sz w:val="24"/>
                <w:szCs w:val="24"/>
              </w:rPr>
            </w:pPr>
            <w:r w:rsidRPr="003546C3">
              <w:rPr>
                <w:rFonts w:ascii="Times New Roman" w:hAnsi="Times New Roman"/>
                <w:sz w:val="24"/>
                <w:szCs w:val="24"/>
              </w:rPr>
              <w:t xml:space="preserve">Высокий уровень  </w:t>
            </w:r>
          </w:p>
        </w:tc>
        <w:tc>
          <w:tcPr>
            <w:tcW w:w="3190" w:type="dxa"/>
            <w:tcBorders>
              <w:top w:val="single" w:sz="4" w:space="0" w:color="auto"/>
              <w:left w:val="single" w:sz="4" w:space="0" w:color="auto"/>
              <w:bottom w:val="single" w:sz="4" w:space="0" w:color="auto"/>
              <w:right w:val="single" w:sz="4" w:space="0" w:color="auto"/>
            </w:tcBorders>
            <w:hideMark/>
          </w:tcPr>
          <w:p w14:paraId="0DFF8E7E" w14:textId="77777777" w:rsidR="00EE34E6" w:rsidRPr="003546C3" w:rsidRDefault="00EE34E6" w:rsidP="0042444C">
            <w:pPr>
              <w:pStyle w:val="2"/>
              <w:spacing w:after="0" w:line="360" w:lineRule="auto"/>
              <w:ind w:left="0"/>
              <w:jc w:val="center"/>
              <w:rPr>
                <w:rFonts w:ascii="Times New Roman" w:hAnsi="Times New Roman"/>
                <w:sz w:val="24"/>
                <w:szCs w:val="24"/>
              </w:rPr>
            </w:pPr>
            <w:r w:rsidRPr="003546C3">
              <w:rPr>
                <w:rFonts w:ascii="Times New Roman" w:hAnsi="Times New Roman"/>
                <w:sz w:val="24"/>
                <w:szCs w:val="24"/>
              </w:rPr>
              <w:t xml:space="preserve">Средний уровень  </w:t>
            </w:r>
          </w:p>
        </w:tc>
        <w:tc>
          <w:tcPr>
            <w:tcW w:w="3191" w:type="dxa"/>
            <w:tcBorders>
              <w:top w:val="single" w:sz="4" w:space="0" w:color="auto"/>
              <w:left w:val="single" w:sz="4" w:space="0" w:color="auto"/>
              <w:bottom w:val="single" w:sz="4" w:space="0" w:color="auto"/>
              <w:right w:val="single" w:sz="4" w:space="0" w:color="auto"/>
            </w:tcBorders>
            <w:hideMark/>
          </w:tcPr>
          <w:p w14:paraId="200A307F" w14:textId="77777777" w:rsidR="00EE34E6" w:rsidRPr="003546C3" w:rsidRDefault="00EE34E6" w:rsidP="0042444C">
            <w:pPr>
              <w:pStyle w:val="2"/>
              <w:spacing w:after="0" w:line="360" w:lineRule="auto"/>
              <w:ind w:left="0"/>
              <w:jc w:val="center"/>
              <w:rPr>
                <w:rFonts w:ascii="Times New Roman" w:hAnsi="Times New Roman"/>
                <w:sz w:val="24"/>
                <w:szCs w:val="24"/>
              </w:rPr>
            </w:pPr>
            <w:r w:rsidRPr="003546C3">
              <w:rPr>
                <w:rFonts w:ascii="Times New Roman" w:hAnsi="Times New Roman"/>
                <w:sz w:val="24"/>
                <w:szCs w:val="24"/>
              </w:rPr>
              <w:t>Низкий уровень</w:t>
            </w:r>
          </w:p>
        </w:tc>
      </w:tr>
      <w:tr w:rsidR="00EE34E6" w14:paraId="6FFF4AC7" w14:textId="77777777" w:rsidTr="0042444C">
        <w:tc>
          <w:tcPr>
            <w:tcW w:w="3190" w:type="dxa"/>
            <w:tcBorders>
              <w:top w:val="single" w:sz="4" w:space="0" w:color="auto"/>
              <w:left w:val="single" w:sz="4" w:space="0" w:color="auto"/>
              <w:bottom w:val="single" w:sz="4" w:space="0" w:color="auto"/>
              <w:right w:val="single" w:sz="4" w:space="0" w:color="auto"/>
            </w:tcBorders>
            <w:hideMark/>
          </w:tcPr>
          <w:p w14:paraId="2BBFB679" w14:textId="77777777" w:rsidR="00EE34E6" w:rsidRPr="003546C3" w:rsidRDefault="00EE34E6" w:rsidP="0042444C">
            <w:pPr>
              <w:pStyle w:val="2"/>
              <w:spacing w:after="0" w:line="360" w:lineRule="auto"/>
              <w:ind w:left="0"/>
              <w:jc w:val="center"/>
              <w:rPr>
                <w:rFonts w:ascii="Times New Roman" w:hAnsi="Times New Roman"/>
                <w:sz w:val="24"/>
                <w:szCs w:val="24"/>
              </w:rPr>
            </w:pPr>
            <w:r>
              <w:rPr>
                <w:rFonts w:ascii="Times New Roman" w:hAnsi="Times New Roman"/>
                <w:sz w:val="24"/>
                <w:szCs w:val="24"/>
              </w:rPr>
              <w:t>48</w:t>
            </w:r>
            <w:r w:rsidRPr="003546C3">
              <w:rPr>
                <w:rFonts w:ascii="Times New Roman" w:hAnsi="Times New Roman"/>
                <w:sz w:val="24"/>
                <w:szCs w:val="24"/>
              </w:rPr>
              <w:t xml:space="preserve"> %</w:t>
            </w:r>
          </w:p>
        </w:tc>
        <w:tc>
          <w:tcPr>
            <w:tcW w:w="3190" w:type="dxa"/>
            <w:tcBorders>
              <w:top w:val="single" w:sz="4" w:space="0" w:color="auto"/>
              <w:left w:val="single" w:sz="4" w:space="0" w:color="auto"/>
              <w:bottom w:val="single" w:sz="4" w:space="0" w:color="auto"/>
              <w:right w:val="single" w:sz="4" w:space="0" w:color="auto"/>
            </w:tcBorders>
            <w:hideMark/>
          </w:tcPr>
          <w:p w14:paraId="74C8020A" w14:textId="77777777" w:rsidR="00EE34E6" w:rsidRPr="003546C3" w:rsidRDefault="00EE34E6" w:rsidP="0042444C">
            <w:pPr>
              <w:pStyle w:val="2"/>
              <w:spacing w:after="0" w:line="360" w:lineRule="auto"/>
              <w:ind w:left="0"/>
              <w:jc w:val="center"/>
              <w:rPr>
                <w:rFonts w:ascii="Times New Roman" w:hAnsi="Times New Roman"/>
                <w:sz w:val="24"/>
                <w:szCs w:val="24"/>
              </w:rPr>
            </w:pPr>
            <w:r w:rsidRPr="003546C3">
              <w:rPr>
                <w:rFonts w:ascii="Times New Roman" w:hAnsi="Times New Roman"/>
                <w:sz w:val="24"/>
                <w:szCs w:val="24"/>
              </w:rPr>
              <w:t>46 %</w:t>
            </w:r>
          </w:p>
        </w:tc>
        <w:tc>
          <w:tcPr>
            <w:tcW w:w="3191" w:type="dxa"/>
            <w:tcBorders>
              <w:top w:val="single" w:sz="4" w:space="0" w:color="auto"/>
              <w:left w:val="single" w:sz="4" w:space="0" w:color="auto"/>
              <w:bottom w:val="single" w:sz="4" w:space="0" w:color="auto"/>
              <w:right w:val="single" w:sz="4" w:space="0" w:color="auto"/>
            </w:tcBorders>
            <w:hideMark/>
          </w:tcPr>
          <w:p w14:paraId="380341C7" w14:textId="77777777" w:rsidR="00EE34E6" w:rsidRPr="003546C3" w:rsidRDefault="00EE34E6" w:rsidP="0042444C">
            <w:pPr>
              <w:pStyle w:val="2"/>
              <w:spacing w:after="0" w:line="360" w:lineRule="auto"/>
              <w:ind w:left="0"/>
              <w:jc w:val="center"/>
              <w:rPr>
                <w:rFonts w:ascii="Times New Roman" w:hAnsi="Times New Roman"/>
                <w:sz w:val="24"/>
                <w:szCs w:val="24"/>
              </w:rPr>
            </w:pPr>
            <w:r>
              <w:rPr>
                <w:rFonts w:ascii="Times New Roman" w:hAnsi="Times New Roman"/>
                <w:sz w:val="24"/>
                <w:szCs w:val="24"/>
              </w:rPr>
              <w:t>6</w:t>
            </w:r>
            <w:r w:rsidRPr="003546C3">
              <w:rPr>
                <w:rFonts w:ascii="Times New Roman" w:hAnsi="Times New Roman"/>
                <w:sz w:val="24"/>
                <w:szCs w:val="24"/>
              </w:rPr>
              <w:t xml:space="preserve"> %</w:t>
            </w:r>
          </w:p>
        </w:tc>
      </w:tr>
    </w:tbl>
    <w:p w14:paraId="2FE4AC2E" w14:textId="77777777" w:rsidR="00EE34E6" w:rsidRDefault="00EE34E6" w:rsidP="00EE34E6">
      <w:pPr>
        <w:pStyle w:val="2"/>
        <w:spacing w:after="0" w:line="240" w:lineRule="auto"/>
        <w:ind w:left="0"/>
        <w:rPr>
          <w:rFonts w:ascii="Times New Roman" w:eastAsiaTheme="minorEastAsia" w:hAnsi="Times New Roman"/>
          <w:sz w:val="24"/>
          <w:szCs w:val="24"/>
          <w:lang w:eastAsia="ru-RU"/>
        </w:rPr>
      </w:pPr>
    </w:p>
    <w:p w14:paraId="72AE2C29" w14:textId="77777777" w:rsidR="00EE34E6" w:rsidRDefault="00EE34E6" w:rsidP="00EE34E6">
      <w:pPr>
        <w:pStyle w:val="2"/>
        <w:spacing w:after="0" w:line="240" w:lineRule="auto"/>
        <w:ind w:left="0"/>
        <w:rPr>
          <w:rFonts w:ascii="Times New Roman" w:hAnsi="Times New Roman"/>
          <w:b/>
          <w:sz w:val="24"/>
          <w:szCs w:val="24"/>
        </w:rPr>
      </w:pPr>
      <w:r>
        <w:rPr>
          <w:rFonts w:ascii="Times New Roman" w:hAnsi="Times New Roman"/>
          <w:b/>
          <w:sz w:val="24"/>
          <w:szCs w:val="24"/>
        </w:rPr>
        <w:t>Выводы:</w:t>
      </w:r>
    </w:p>
    <w:p w14:paraId="1EE11DBA" w14:textId="77777777" w:rsidR="00EE34E6" w:rsidRDefault="00EE34E6" w:rsidP="00EE34E6">
      <w:pPr>
        <w:pStyle w:val="2"/>
        <w:spacing w:after="0" w:line="360" w:lineRule="auto"/>
        <w:ind w:left="0"/>
        <w:rPr>
          <w:rFonts w:ascii="Times New Roman" w:hAnsi="Times New Roman"/>
          <w:sz w:val="24"/>
          <w:szCs w:val="24"/>
        </w:rPr>
      </w:pPr>
      <w:r>
        <w:rPr>
          <w:rFonts w:ascii="Times New Roman" w:hAnsi="Times New Roman"/>
          <w:sz w:val="24"/>
          <w:szCs w:val="24"/>
        </w:rPr>
        <w:t xml:space="preserve">МДОУ </w:t>
      </w:r>
      <w:r w:rsidRPr="00230823">
        <w:rPr>
          <w:rFonts w:ascii="Times New Roman" w:hAnsi="Times New Roman"/>
          <w:sz w:val="24"/>
          <w:szCs w:val="24"/>
        </w:rPr>
        <w:t>- организованной образовательной деятельности;</w:t>
      </w:r>
    </w:p>
    <w:p w14:paraId="3D3E33B9" w14:textId="77777777" w:rsidR="00EE34E6" w:rsidRDefault="00EE34E6" w:rsidP="00EE34E6">
      <w:pPr>
        <w:pStyle w:val="2"/>
        <w:spacing w:after="0" w:line="360" w:lineRule="auto"/>
        <w:ind w:left="0"/>
        <w:rPr>
          <w:rFonts w:ascii="Times New Roman" w:hAnsi="Times New Roman"/>
          <w:sz w:val="24"/>
          <w:szCs w:val="24"/>
        </w:rPr>
      </w:pPr>
      <w:r w:rsidRPr="00230823">
        <w:rPr>
          <w:rFonts w:ascii="Times New Roman" w:hAnsi="Times New Roman"/>
          <w:sz w:val="24"/>
          <w:szCs w:val="24"/>
        </w:rPr>
        <w:t>- образовательной деятельности, осуществляемой в ходе режимных моментов;</w:t>
      </w:r>
    </w:p>
    <w:p w14:paraId="1653212B" w14:textId="77777777" w:rsidR="00EE34E6" w:rsidRDefault="00EE34E6" w:rsidP="00EE34E6">
      <w:pPr>
        <w:pStyle w:val="2"/>
        <w:spacing w:after="0" w:line="360" w:lineRule="auto"/>
        <w:ind w:left="0"/>
        <w:rPr>
          <w:rFonts w:ascii="Times New Roman" w:hAnsi="Times New Roman"/>
          <w:sz w:val="24"/>
          <w:szCs w:val="24"/>
        </w:rPr>
      </w:pPr>
      <w:r w:rsidRPr="00230823">
        <w:rPr>
          <w:rFonts w:ascii="Times New Roman" w:hAnsi="Times New Roman"/>
          <w:sz w:val="24"/>
          <w:szCs w:val="24"/>
        </w:rPr>
        <w:t>- самостоятельной детской деятельности;</w:t>
      </w:r>
    </w:p>
    <w:p w14:paraId="0E2C23C0" w14:textId="77777777" w:rsidR="00EE34E6" w:rsidRDefault="00EE34E6" w:rsidP="00EE34E6">
      <w:pPr>
        <w:pStyle w:val="2"/>
        <w:spacing w:after="0" w:line="360" w:lineRule="auto"/>
        <w:ind w:left="0"/>
        <w:rPr>
          <w:rFonts w:ascii="Times New Roman" w:hAnsi="Times New Roman"/>
          <w:sz w:val="24"/>
          <w:szCs w:val="24"/>
        </w:rPr>
      </w:pPr>
      <w:r w:rsidRPr="00230823">
        <w:rPr>
          <w:rFonts w:ascii="Times New Roman" w:hAnsi="Times New Roman"/>
          <w:sz w:val="24"/>
          <w:szCs w:val="24"/>
        </w:rPr>
        <w:t>- взаимодейст</w:t>
      </w:r>
      <w:r>
        <w:rPr>
          <w:rFonts w:ascii="Times New Roman" w:hAnsi="Times New Roman"/>
          <w:sz w:val="24"/>
          <w:szCs w:val="24"/>
        </w:rPr>
        <w:t>вия с семьями воспитанников.</w:t>
      </w:r>
    </w:p>
    <w:p w14:paraId="4E6427E8" w14:textId="77777777" w:rsidR="00EE34E6" w:rsidRDefault="00EE34E6" w:rsidP="00EE34E6">
      <w:pPr>
        <w:pStyle w:val="2"/>
        <w:spacing w:after="0" w:line="360" w:lineRule="auto"/>
        <w:ind w:left="0"/>
        <w:rPr>
          <w:rFonts w:ascii="Times New Roman" w:hAnsi="Times New Roman"/>
          <w:sz w:val="24"/>
          <w:szCs w:val="24"/>
        </w:rPr>
      </w:pPr>
      <w:r w:rsidRPr="00230823">
        <w:rPr>
          <w:rFonts w:ascii="Times New Roman" w:hAnsi="Times New Roman"/>
          <w:sz w:val="24"/>
          <w:szCs w:val="24"/>
        </w:rPr>
        <w:t>В рамках педагогической диагностики проводится оценка индивидуального развития детей для</w:t>
      </w:r>
      <w:r>
        <w:rPr>
          <w:rFonts w:ascii="Times New Roman" w:hAnsi="Times New Roman"/>
          <w:sz w:val="24"/>
          <w:szCs w:val="24"/>
        </w:rPr>
        <w:t xml:space="preserve"> решения образовательных задач:</w:t>
      </w:r>
    </w:p>
    <w:p w14:paraId="735BE118" w14:textId="77777777" w:rsidR="00EE34E6" w:rsidRDefault="00EE34E6" w:rsidP="00EE34E6">
      <w:pPr>
        <w:pStyle w:val="2"/>
        <w:spacing w:after="0" w:line="360" w:lineRule="auto"/>
        <w:ind w:left="0"/>
        <w:rPr>
          <w:rFonts w:ascii="Times New Roman" w:hAnsi="Times New Roman"/>
          <w:sz w:val="24"/>
          <w:szCs w:val="24"/>
        </w:rPr>
      </w:pPr>
      <w:r>
        <w:rPr>
          <w:rFonts w:ascii="Times New Roman" w:hAnsi="Times New Roman"/>
          <w:sz w:val="24"/>
          <w:szCs w:val="24"/>
        </w:rPr>
        <w:t xml:space="preserve">- </w:t>
      </w:r>
      <w:r w:rsidRPr="00230823">
        <w:rPr>
          <w:rFonts w:ascii="Times New Roman" w:hAnsi="Times New Roman"/>
          <w:sz w:val="24"/>
          <w:szCs w:val="24"/>
        </w:rPr>
        <w:t>индивидуализации образования,</w:t>
      </w:r>
    </w:p>
    <w:p w14:paraId="26D7528D" w14:textId="77777777" w:rsidR="00EE34E6" w:rsidRPr="003A4E25" w:rsidRDefault="00EE34E6" w:rsidP="00EE34E6">
      <w:pPr>
        <w:pStyle w:val="2"/>
        <w:spacing w:after="0" w:line="360" w:lineRule="auto"/>
        <w:ind w:left="0"/>
        <w:rPr>
          <w:rFonts w:ascii="Times New Roman" w:hAnsi="Times New Roman"/>
          <w:sz w:val="24"/>
          <w:szCs w:val="24"/>
        </w:rPr>
      </w:pPr>
      <w:r>
        <w:rPr>
          <w:rFonts w:ascii="Times New Roman" w:hAnsi="Times New Roman"/>
          <w:sz w:val="24"/>
          <w:szCs w:val="24"/>
        </w:rPr>
        <w:t xml:space="preserve">- </w:t>
      </w:r>
      <w:r w:rsidRPr="00230823">
        <w:rPr>
          <w:rFonts w:ascii="Times New Roman" w:hAnsi="Times New Roman"/>
          <w:sz w:val="24"/>
          <w:szCs w:val="24"/>
        </w:rPr>
        <w:t xml:space="preserve">оптимизации работы с группой детей. </w:t>
      </w:r>
      <w:r>
        <w:rPr>
          <w:rFonts w:ascii="Times New Roman" w:hAnsi="Times New Roman"/>
          <w:sz w:val="24"/>
          <w:szCs w:val="24"/>
        </w:rPr>
        <w:t xml:space="preserve"> </w:t>
      </w:r>
      <w:r w:rsidRPr="003A4E25">
        <w:rPr>
          <w:rFonts w:ascii="Times New Roman" w:hAnsi="Times New Roman"/>
          <w:sz w:val="24"/>
          <w:szCs w:val="24"/>
        </w:rPr>
        <w:t>Организованная образовательная  деятельность планируется в первой половине дня.</w:t>
      </w:r>
    </w:p>
    <w:p w14:paraId="2D86B661" w14:textId="77777777" w:rsidR="00EE34E6" w:rsidRDefault="00EE34E6" w:rsidP="00EE34E6">
      <w:pPr>
        <w:pStyle w:val="2"/>
        <w:spacing w:after="0" w:line="360" w:lineRule="auto"/>
        <w:ind w:left="0"/>
        <w:rPr>
          <w:rFonts w:ascii="Times New Roman" w:hAnsi="Times New Roman"/>
          <w:sz w:val="24"/>
          <w:szCs w:val="24"/>
        </w:rPr>
      </w:pPr>
      <w:r w:rsidRPr="003A4E25">
        <w:rPr>
          <w:rFonts w:ascii="Times New Roman" w:hAnsi="Times New Roman"/>
          <w:sz w:val="24"/>
          <w:szCs w:val="24"/>
        </w:rPr>
        <w:t xml:space="preserve">Большое внимание в воспитании дошкольников уделяется </w:t>
      </w:r>
      <w:r>
        <w:rPr>
          <w:rFonts w:ascii="Times New Roman" w:hAnsi="Times New Roman"/>
          <w:sz w:val="24"/>
          <w:szCs w:val="24"/>
        </w:rPr>
        <w:t xml:space="preserve">воспитанию </w:t>
      </w:r>
      <w:r w:rsidRPr="003A4E25">
        <w:rPr>
          <w:rFonts w:ascii="Times New Roman" w:hAnsi="Times New Roman"/>
          <w:sz w:val="24"/>
          <w:szCs w:val="24"/>
        </w:rPr>
        <w:t xml:space="preserve">экологической </w:t>
      </w:r>
      <w:r>
        <w:rPr>
          <w:rFonts w:ascii="Times New Roman" w:hAnsi="Times New Roman"/>
          <w:sz w:val="24"/>
          <w:szCs w:val="24"/>
        </w:rPr>
        <w:t>культуры</w:t>
      </w:r>
      <w:r w:rsidRPr="003A4E25">
        <w:rPr>
          <w:rFonts w:ascii="Times New Roman" w:hAnsi="Times New Roman"/>
          <w:sz w:val="24"/>
          <w:szCs w:val="24"/>
        </w:rPr>
        <w:t>.</w:t>
      </w:r>
      <w:r>
        <w:rPr>
          <w:rFonts w:ascii="Times New Roman" w:hAnsi="Times New Roman"/>
          <w:sz w:val="24"/>
          <w:szCs w:val="24"/>
        </w:rPr>
        <w:t xml:space="preserve"> </w:t>
      </w:r>
    </w:p>
    <w:p w14:paraId="240F61D6" w14:textId="77777777" w:rsidR="00122F1B" w:rsidRDefault="00122F1B" w:rsidP="00122F1B">
      <w:pPr>
        <w:pStyle w:val="2"/>
        <w:spacing w:after="0" w:line="240" w:lineRule="auto"/>
        <w:ind w:left="0"/>
        <w:jc w:val="center"/>
        <w:rPr>
          <w:rFonts w:ascii="Times New Roman" w:hAnsi="Times New Roman"/>
          <w:b/>
          <w:sz w:val="24"/>
          <w:szCs w:val="24"/>
        </w:rPr>
      </w:pPr>
      <w:r>
        <w:rPr>
          <w:rFonts w:ascii="Times New Roman" w:hAnsi="Times New Roman"/>
          <w:b/>
          <w:sz w:val="24"/>
          <w:szCs w:val="24"/>
        </w:rPr>
        <w:t xml:space="preserve">3.2. </w:t>
      </w:r>
      <w:r w:rsidRPr="0002182E">
        <w:rPr>
          <w:rFonts w:ascii="Times New Roman" w:hAnsi="Times New Roman"/>
          <w:b/>
          <w:sz w:val="24"/>
          <w:szCs w:val="24"/>
        </w:rPr>
        <w:t>Состояние воспитательной работы</w:t>
      </w:r>
    </w:p>
    <w:p w14:paraId="7D2903DD" w14:textId="77777777" w:rsidR="00122F1B" w:rsidRDefault="00122F1B" w:rsidP="00122F1B">
      <w:pPr>
        <w:pStyle w:val="2"/>
        <w:spacing w:after="0" w:line="240" w:lineRule="auto"/>
        <w:ind w:left="284"/>
        <w:jc w:val="center"/>
        <w:rPr>
          <w:rFonts w:ascii="Times New Roman" w:hAnsi="Times New Roman"/>
          <w:b/>
          <w:sz w:val="24"/>
          <w:szCs w:val="24"/>
        </w:rPr>
      </w:pPr>
    </w:p>
    <w:p w14:paraId="29862D2C" w14:textId="77777777" w:rsidR="00122F1B" w:rsidRPr="0002182E" w:rsidRDefault="00122F1B" w:rsidP="00122F1B">
      <w:pPr>
        <w:spacing w:after="0" w:line="360" w:lineRule="auto"/>
        <w:ind w:firstLine="720"/>
        <w:jc w:val="both"/>
        <w:rPr>
          <w:rFonts w:ascii="Times New Roman" w:hAnsi="Times New Roman" w:cs="Times New Roman"/>
          <w:bCs/>
          <w:sz w:val="24"/>
          <w:szCs w:val="24"/>
        </w:rPr>
      </w:pPr>
      <w:r w:rsidRPr="0002182E">
        <w:rPr>
          <w:rFonts w:ascii="Times New Roman" w:hAnsi="Times New Roman" w:cs="Times New Roman"/>
          <w:sz w:val="24"/>
          <w:szCs w:val="24"/>
        </w:rPr>
        <w:t xml:space="preserve">С 2021 года в МДОУ реализуется рабочая Программа воспитания. В программе </w:t>
      </w:r>
      <w:r w:rsidRPr="0002182E">
        <w:rPr>
          <w:rFonts w:ascii="Times New Roman" w:hAnsi="Times New Roman" w:cs="Times New Roman"/>
          <w:bCs/>
          <w:sz w:val="24"/>
          <w:szCs w:val="24"/>
        </w:rPr>
        <w:t xml:space="preserve">делается акцент на усиление воспитательного потенциала, создание системы воспитания на основе: </w:t>
      </w:r>
    </w:p>
    <w:p w14:paraId="1B7FBC71" w14:textId="77777777" w:rsidR="00122F1B" w:rsidRPr="0002182E" w:rsidRDefault="00122F1B" w:rsidP="00122F1B">
      <w:pPr>
        <w:numPr>
          <w:ilvl w:val="0"/>
          <w:numId w:val="2"/>
        </w:numPr>
        <w:spacing w:after="0" w:line="360" w:lineRule="auto"/>
        <w:ind w:left="0" w:firstLine="720"/>
        <w:jc w:val="both"/>
        <w:rPr>
          <w:rFonts w:ascii="Times New Roman" w:hAnsi="Times New Roman" w:cs="Times New Roman"/>
          <w:bCs/>
          <w:sz w:val="24"/>
          <w:szCs w:val="24"/>
        </w:rPr>
      </w:pPr>
      <w:r w:rsidRPr="0002182E">
        <w:rPr>
          <w:rFonts w:ascii="Times New Roman" w:hAnsi="Times New Roman" w:cs="Times New Roman"/>
          <w:bCs/>
          <w:iCs/>
          <w:sz w:val="24"/>
          <w:szCs w:val="24"/>
        </w:rPr>
        <w:t>обновление содержания воспитательной деятельности,</w:t>
      </w:r>
    </w:p>
    <w:p w14:paraId="0E6CEB28" w14:textId="77777777" w:rsidR="00122F1B" w:rsidRPr="0002182E" w:rsidRDefault="00122F1B" w:rsidP="00122F1B">
      <w:pPr>
        <w:numPr>
          <w:ilvl w:val="0"/>
          <w:numId w:val="2"/>
        </w:numPr>
        <w:spacing w:after="0" w:line="360" w:lineRule="auto"/>
        <w:ind w:left="0" w:firstLine="720"/>
        <w:jc w:val="both"/>
        <w:rPr>
          <w:rFonts w:ascii="Times New Roman" w:hAnsi="Times New Roman" w:cs="Times New Roman"/>
          <w:bCs/>
          <w:sz w:val="24"/>
          <w:szCs w:val="24"/>
        </w:rPr>
      </w:pPr>
      <w:r w:rsidRPr="0002182E">
        <w:rPr>
          <w:rFonts w:ascii="Times New Roman" w:hAnsi="Times New Roman" w:cs="Times New Roman"/>
          <w:bCs/>
          <w:iCs/>
          <w:sz w:val="24"/>
          <w:szCs w:val="24"/>
        </w:rPr>
        <w:t>совместное планирование воспитывающей деятельности</w:t>
      </w:r>
    </w:p>
    <w:p w14:paraId="0386288A" w14:textId="77777777" w:rsidR="00122F1B" w:rsidRPr="0002182E" w:rsidRDefault="00122F1B" w:rsidP="00122F1B">
      <w:pPr>
        <w:numPr>
          <w:ilvl w:val="0"/>
          <w:numId w:val="2"/>
        </w:numPr>
        <w:spacing w:after="0" w:line="360" w:lineRule="auto"/>
        <w:ind w:left="0" w:firstLine="720"/>
        <w:jc w:val="both"/>
        <w:rPr>
          <w:rFonts w:ascii="Times New Roman" w:hAnsi="Times New Roman" w:cs="Times New Roman"/>
          <w:bCs/>
          <w:sz w:val="24"/>
          <w:szCs w:val="24"/>
        </w:rPr>
      </w:pPr>
      <w:r w:rsidRPr="0002182E">
        <w:rPr>
          <w:rFonts w:ascii="Times New Roman" w:hAnsi="Times New Roman" w:cs="Times New Roman"/>
          <w:bCs/>
          <w:iCs/>
          <w:sz w:val="24"/>
          <w:szCs w:val="24"/>
        </w:rPr>
        <w:t>укрепление кадрового потенциала, повышение квалификации педагогов в области воспитания</w:t>
      </w:r>
    </w:p>
    <w:p w14:paraId="4CCDE2CA" w14:textId="77777777" w:rsidR="00122F1B" w:rsidRPr="0002182E" w:rsidRDefault="00122F1B" w:rsidP="00122F1B">
      <w:pPr>
        <w:numPr>
          <w:ilvl w:val="0"/>
          <w:numId w:val="2"/>
        </w:numPr>
        <w:spacing w:after="0" w:line="360" w:lineRule="auto"/>
        <w:ind w:left="0" w:firstLine="720"/>
        <w:jc w:val="both"/>
        <w:rPr>
          <w:rFonts w:ascii="Times New Roman" w:hAnsi="Times New Roman" w:cs="Times New Roman"/>
          <w:bCs/>
          <w:sz w:val="24"/>
          <w:szCs w:val="24"/>
        </w:rPr>
      </w:pPr>
      <w:r w:rsidRPr="0002182E">
        <w:rPr>
          <w:rFonts w:ascii="Times New Roman" w:hAnsi="Times New Roman" w:cs="Times New Roman"/>
          <w:bCs/>
          <w:iCs/>
          <w:sz w:val="24"/>
          <w:szCs w:val="24"/>
        </w:rPr>
        <w:t>обновление форм и методов воспитания</w:t>
      </w:r>
    </w:p>
    <w:p w14:paraId="1182431E" w14:textId="77777777" w:rsidR="00122F1B" w:rsidRPr="0002182E" w:rsidRDefault="00122F1B" w:rsidP="00122F1B">
      <w:pPr>
        <w:spacing w:after="120" w:line="360" w:lineRule="auto"/>
        <w:rPr>
          <w:rFonts w:ascii="Times New Roman" w:hAnsi="Times New Roman" w:cs="Times New Roman"/>
          <w:sz w:val="24"/>
          <w:szCs w:val="24"/>
        </w:rPr>
      </w:pPr>
      <w:r w:rsidRPr="0002182E">
        <w:rPr>
          <w:rFonts w:ascii="Times New Roman" w:hAnsi="Times New Roman" w:cs="Times New Roman"/>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w:t>
      </w:r>
      <w:r>
        <w:rPr>
          <w:rFonts w:ascii="Times New Roman" w:hAnsi="Times New Roman" w:cs="Times New Roman"/>
          <w:sz w:val="24"/>
          <w:szCs w:val="24"/>
        </w:rPr>
        <w:t>ресах человека, семьи, общества.</w:t>
      </w:r>
    </w:p>
    <w:p w14:paraId="4D55804F" w14:textId="77777777" w:rsidR="00122F1B" w:rsidRPr="0002182E" w:rsidRDefault="00122F1B" w:rsidP="00122F1B">
      <w:pPr>
        <w:spacing w:after="120"/>
        <w:ind w:firstLine="709"/>
        <w:rPr>
          <w:rFonts w:ascii="Times New Roman" w:hAnsi="Times New Roman" w:cs="Times New Roman"/>
          <w:sz w:val="24"/>
          <w:szCs w:val="24"/>
        </w:rPr>
      </w:pPr>
      <w:r w:rsidRPr="0002182E">
        <w:rPr>
          <w:rFonts w:ascii="Times New Roman" w:hAnsi="Times New Roman" w:cs="Times New Roman"/>
          <w:sz w:val="24"/>
          <w:szCs w:val="24"/>
        </w:rPr>
        <w:lastRenderedPageBreak/>
        <w:t>Основные направления воспитательной работы</w:t>
      </w:r>
      <w:r w:rsidRPr="0002182E">
        <w:rPr>
          <w:rFonts w:ascii="Times New Roman" w:hAnsi="Times New Roman" w:cs="Times New Roman"/>
          <w:spacing w:val="4"/>
          <w:sz w:val="24"/>
          <w:szCs w:val="24"/>
        </w:rPr>
        <w:t xml:space="preserve"> МДОУ «</w:t>
      </w:r>
      <w:r>
        <w:rPr>
          <w:rFonts w:ascii="Times New Roman" w:hAnsi="Times New Roman" w:cs="Times New Roman"/>
          <w:spacing w:val="4"/>
          <w:sz w:val="24"/>
          <w:szCs w:val="24"/>
        </w:rPr>
        <w:t>Ильинский детский сад</w:t>
      </w:r>
      <w:r w:rsidRPr="0002182E">
        <w:rPr>
          <w:rFonts w:ascii="Times New Roman" w:hAnsi="Times New Roman" w:cs="Times New Roman"/>
          <w:spacing w:val="4"/>
          <w:sz w:val="24"/>
          <w:szCs w:val="24"/>
        </w:rPr>
        <w:t>»:</w:t>
      </w:r>
    </w:p>
    <w:p w14:paraId="64282932" w14:textId="77777777" w:rsidR="00122F1B" w:rsidRPr="0002182E" w:rsidRDefault="00122F1B" w:rsidP="00122F1B">
      <w:pPr>
        <w:spacing w:after="120"/>
        <w:ind w:firstLine="709"/>
        <w:rPr>
          <w:rFonts w:ascii="Times New Roman" w:hAnsi="Times New Roman" w:cs="Times New Roman"/>
          <w:sz w:val="24"/>
          <w:szCs w:val="24"/>
        </w:rPr>
      </w:pPr>
      <w:r w:rsidRPr="0002182E">
        <w:rPr>
          <w:rFonts w:ascii="Times New Roman" w:hAnsi="Times New Roman" w:cs="Times New Roman"/>
          <w:sz w:val="24"/>
          <w:szCs w:val="24"/>
        </w:rPr>
        <w:t xml:space="preserve">Социально-личностное воспитание – ценность человека, семьи, дружбы, </w:t>
      </w:r>
      <w:r>
        <w:rPr>
          <w:rFonts w:ascii="Times New Roman" w:hAnsi="Times New Roman" w:cs="Times New Roman"/>
          <w:sz w:val="24"/>
          <w:szCs w:val="24"/>
        </w:rPr>
        <w:t xml:space="preserve">  </w:t>
      </w:r>
      <w:r w:rsidRPr="0002182E">
        <w:rPr>
          <w:rFonts w:ascii="Times New Roman" w:hAnsi="Times New Roman" w:cs="Times New Roman"/>
          <w:sz w:val="24"/>
          <w:szCs w:val="24"/>
        </w:rPr>
        <w:t>сотрудничества.</w:t>
      </w:r>
    </w:p>
    <w:p w14:paraId="73C13C7A" w14:textId="77777777" w:rsidR="00122F1B" w:rsidRPr="0002182E" w:rsidRDefault="00122F1B" w:rsidP="00122F1B">
      <w:pPr>
        <w:spacing w:after="120"/>
        <w:ind w:firstLine="709"/>
        <w:rPr>
          <w:rFonts w:ascii="Times New Roman" w:hAnsi="Times New Roman" w:cs="Times New Roman"/>
          <w:sz w:val="24"/>
          <w:szCs w:val="24"/>
        </w:rPr>
      </w:pPr>
      <w:r w:rsidRPr="0002182E">
        <w:rPr>
          <w:rFonts w:ascii="Times New Roman" w:hAnsi="Times New Roman" w:cs="Times New Roman"/>
          <w:sz w:val="24"/>
          <w:szCs w:val="24"/>
        </w:rPr>
        <w:t>Познавательное направление –ценность знания</w:t>
      </w:r>
      <w:r w:rsidRPr="0002182E">
        <w:rPr>
          <w:rFonts w:ascii="Times New Roman" w:hAnsi="Times New Roman" w:cs="Times New Roman"/>
          <w:spacing w:val="-4"/>
          <w:sz w:val="24"/>
          <w:szCs w:val="24"/>
        </w:rPr>
        <w:t>.</w:t>
      </w:r>
    </w:p>
    <w:p w14:paraId="573A01F0" w14:textId="77777777" w:rsidR="00122F1B" w:rsidRPr="0002182E" w:rsidRDefault="00122F1B" w:rsidP="00122F1B">
      <w:pPr>
        <w:spacing w:after="120"/>
        <w:ind w:firstLine="709"/>
        <w:rPr>
          <w:rFonts w:ascii="Times New Roman" w:hAnsi="Times New Roman" w:cs="Times New Roman"/>
          <w:sz w:val="24"/>
          <w:szCs w:val="24"/>
        </w:rPr>
      </w:pPr>
      <w:r w:rsidRPr="0002182E">
        <w:rPr>
          <w:rFonts w:ascii="Times New Roman" w:hAnsi="Times New Roman" w:cs="Times New Roman"/>
          <w:sz w:val="24"/>
          <w:szCs w:val="24"/>
        </w:rPr>
        <w:t>Физкультурно-оздоровительное направления- ценность здоровья</w:t>
      </w:r>
      <w:r w:rsidRPr="0002182E">
        <w:rPr>
          <w:rFonts w:ascii="Times New Roman" w:hAnsi="Times New Roman" w:cs="Times New Roman"/>
          <w:spacing w:val="1"/>
          <w:sz w:val="24"/>
          <w:szCs w:val="24"/>
        </w:rPr>
        <w:t>.</w:t>
      </w:r>
    </w:p>
    <w:p w14:paraId="67694A7F" w14:textId="77777777" w:rsidR="00122F1B" w:rsidRPr="0002182E" w:rsidRDefault="00122F1B" w:rsidP="00122F1B">
      <w:pPr>
        <w:spacing w:after="120"/>
        <w:ind w:firstLine="709"/>
        <w:rPr>
          <w:rFonts w:ascii="Times New Roman" w:hAnsi="Times New Roman" w:cs="Times New Roman"/>
          <w:sz w:val="24"/>
          <w:szCs w:val="24"/>
        </w:rPr>
      </w:pPr>
      <w:r w:rsidRPr="0002182E">
        <w:rPr>
          <w:rFonts w:ascii="Times New Roman" w:hAnsi="Times New Roman" w:cs="Times New Roman"/>
          <w:sz w:val="24"/>
          <w:szCs w:val="24"/>
        </w:rPr>
        <w:t>Трудовое воспитание – ценность труда.</w:t>
      </w:r>
    </w:p>
    <w:p w14:paraId="4D5BE312" w14:textId="77777777" w:rsidR="00122F1B" w:rsidRPr="0002182E" w:rsidRDefault="00122F1B" w:rsidP="00122F1B">
      <w:pPr>
        <w:spacing w:after="120"/>
        <w:ind w:firstLine="709"/>
        <w:rPr>
          <w:rFonts w:ascii="Times New Roman" w:hAnsi="Times New Roman" w:cs="Times New Roman"/>
          <w:sz w:val="24"/>
          <w:szCs w:val="24"/>
        </w:rPr>
      </w:pPr>
      <w:r w:rsidRPr="0002182E">
        <w:rPr>
          <w:rFonts w:ascii="Times New Roman" w:hAnsi="Times New Roman" w:cs="Times New Roman"/>
          <w:sz w:val="24"/>
          <w:szCs w:val="24"/>
        </w:rPr>
        <w:t>Художественно-эстетическое воспитание – ценности культуры и красоты.</w:t>
      </w:r>
    </w:p>
    <w:p w14:paraId="592309D2" w14:textId="77777777" w:rsidR="00122F1B" w:rsidRPr="0002182E" w:rsidRDefault="00122F1B" w:rsidP="00122F1B">
      <w:pPr>
        <w:spacing w:after="120"/>
        <w:ind w:firstLine="709"/>
        <w:rPr>
          <w:rFonts w:ascii="Times New Roman" w:hAnsi="Times New Roman" w:cs="Times New Roman"/>
          <w:sz w:val="24"/>
          <w:szCs w:val="24"/>
        </w:rPr>
      </w:pPr>
      <w:r w:rsidRPr="0002182E">
        <w:rPr>
          <w:rFonts w:ascii="Times New Roman" w:hAnsi="Times New Roman" w:cs="Times New Roman"/>
          <w:sz w:val="24"/>
          <w:szCs w:val="24"/>
        </w:rPr>
        <w:t>Патриотическое воспитание – ценности Родины и природы.</w:t>
      </w:r>
    </w:p>
    <w:p w14:paraId="303CA6CA" w14:textId="77777777" w:rsidR="00122F1B" w:rsidRDefault="00122F1B" w:rsidP="00122F1B">
      <w:pPr>
        <w:spacing w:after="0" w:line="360" w:lineRule="auto"/>
        <w:ind w:firstLine="709"/>
        <w:jc w:val="center"/>
        <w:rPr>
          <w:rFonts w:ascii="Times New Roman" w:hAnsi="Times New Roman"/>
          <w:b/>
          <w:bCs/>
          <w:iCs/>
          <w:sz w:val="24"/>
          <w:szCs w:val="24"/>
        </w:rPr>
      </w:pPr>
      <w:r>
        <w:rPr>
          <w:rFonts w:ascii="Times New Roman" w:hAnsi="Times New Roman"/>
          <w:b/>
          <w:bCs/>
          <w:iCs/>
          <w:sz w:val="24"/>
          <w:szCs w:val="24"/>
        </w:rPr>
        <w:t>3.3 Результаты  образовательной деятельности</w:t>
      </w:r>
    </w:p>
    <w:p w14:paraId="21D763A2" w14:textId="77777777" w:rsidR="00122F1B" w:rsidRPr="00424E83" w:rsidRDefault="00122F1B" w:rsidP="00122F1B">
      <w:pPr>
        <w:spacing w:after="0" w:line="360" w:lineRule="auto"/>
        <w:ind w:firstLine="709"/>
        <w:jc w:val="center"/>
        <w:rPr>
          <w:rFonts w:ascii="Times New Roman" w:hAnsi="Times New Roman" w:cs="Times New Roman"/>
          <w:b/>
          <w:sz w:val="24"/>
          <w:szCs w:val="24"/>
        </w:rPr>
      </w:pPr>
      <w:r w:rsidRPr="00424E83">
        <w:rPr>
          <w:rFonts w:ascii="Times New Roman" w:hAnsi="Times New Roman" w:cs="Times New Roman"/>
          <w:b/>
          <w:sz w:val="24"/>
          <w:szCs w:val="24"/>
        </w:rPr>
        <w:t>Уровень подготовки выпускников к обучению в школе</w:t>
      </w:r>
    </w:p>
    <w:p w14:paraId="5F1605EE" w14:textId="77777777" w:rsidR="00122F1B" w:rsidRPr="00424E83" w:rsidRDefault="00122F1B" w:rsidP="00122F1B">
      <w:pPr>
        <w:spacing w:after="0" w:line="360" w:lineRule="auto"/>
        <w:rPr>
          <w:rFonts w:ascii="Times New Roman" w:hAnsi="Times New Roman" w:cs="Times New Roman"/>
          <w:sz w:val="24"/>
          <w:szCs w:val="24"/>
        </w:rPr>
      </w:pPr>
      <w:r w:rsidRPr="00424E83">
        <w:rPr>
          <w:rFonts w:ascii="Times New Roman" w:hAnsi="Times New Roman" w:cs="Times New Roman"/>
          <w:sz w:val="24"/>
          <w:szCs w:val="24"/>
        </w:rPr>
        <w:t xml:space="preserve">Результаты мониторинга в отчётном учебном году получены на основе наблюдения педагогов за воспитанниками при проведении  образовательной деятельности, при организации совместной образовательной деятельности взрослых с детьми в режимные моменты, в самостоятельной деятельности воспитанников. Анализ результатов показывает, что ситуация развития детей в детском саду стабильна, соответствует возрастным нормам. Развитие детей происходит на основе специфичных для детей дошкольного возраста видов деятельности: игровой, коммуникативной, познавательно-исследовательской, изобразительной, музыкальной, двигательной и пр. </w:t>
      </w:r>
    </w:p>
    <w:p w14:paraId="6AEE719F" w14:textId="77777777" w:rsidR="00122F1B" w:rsidRPr="00424E83" w:rsidRDefault="00122F1B" w:rsidP="00122F1B">
      <w:pPr>
        <w:spacing w:after="0" w:line="360" w:lineRule="auto"/>
        <w:ind w:firstLine="709"/>
        <w:rPr>
          <w:rFonts w:ascii="Times New Roman" w:hAnsi="Times New Roman" w:cs="Times New Roman"/>
          <w:sz w:val="24"/>
          <w:szCs w:val="24"/>
        </w:rPr>
      </w:pPr>
      <w:r w:rsidRPr="00424E83">
        <w:rPr>
          <w:rFonts w:ascii="Times New Roman" w:hAnsi="Times New Roman" w:cs="Times New Roman"/>
          <w:sz w:val="24"/>
          <w:szCs w:val="24"/>
        </w:rPr>
        <w:t xml:space="preserve">В детских коллективах предметом целенаправленного воспитания становятся дружеские связи детей, их обращённость друг к другу, умение и стремление играть и действовать вместе, развитие активного интереса ко всему происходящему в группе, создание особого микроклимата доброжелательного отношения друг к другу, взаимного уважения и доверия, уступчивости и вместе с тем инициативности. </w:t>
      </w:r>
    </w:p>
    <w:p w14:paraId="5889CBC2" w14:textId="77777777" w:rsidR="00122F1B" w:rsidRPr="00F153A2" w:rsidRDefault="00122F1B" w:rsidP="00122F1B">
      <w:pPr>
        <w:spacing w:after="0" w:line="360" w:lineRule="auto"/>
        <w:ind w:firstLine="709"/>
        <w:jc w:val="both"/>
        <w:rPr>
          <w:rFonts w:ascii="Times New Roman" w:hAnsi="Times New Roman" w:cs="Times New Roman"/>
          <w:sz w:val="24"/>
          <w:szCs w:val="24"/>
        </w:rPr>
      </w:pPr>
      <w:r w:rsidRPr="00F153A2">
        <w:rPr>
          <w:rFonts w:ascii="Times New Roman" w:hAnsi="Times New Roman" w:cs="Times New Roman"/>
          <w:sz w:val="24"/>
          <w:szCs w:val="24"/>
        </w:rPr>
        <w:t>  </w:t>
      </w:r>
      <w:r w:rsidRPr="00F153A2">
        <w:rPr>
          <w:rFonts w:ascii="Times New Roman" w:hAnsi="Times New Roman" w:cs="Times New Roman"/>
          <w:b/>
          <w:bCs/>
          <w:sz w:val="24"/>
          <w:szCs w:val="24"/>
        </w:rPr>
        <w:t>Годовой план</w:t>
      </w:r>
      <w:r w:rsidRPr="00F153A2">
        <w:rPr>
          <w:rFonts w:ascii="Times New Roman" w:hAnsi="Times New Roman" w:cs="Times New Roman"/>
          <w:sz w:val="24"/>
          <w:szCs w:val="24"/>
        </w:rPr>
        <w:t xml:space="preserve"> составляется в соответствии со спецификой детского сада с учетом профессионального уровня педагогического коллектива и государственной политикой в области образования.</w:t>
      </w:r>
      <w:r w:rsidRPr="00F153A2">
        <w:rPr>
          <w:rStyle w:val="c14"/>
          <w:rFonts w:ascii="Times New Roman" w:hAnsi="Times New Roman" w:cs="Times New Roman"/>
          <w:color w:val="000000"/>
          <w:sz w:val="24"/>
          <w:szCs w:val="24"/>
        </w:rPr>
        <w:t xml:space="preserve"> Годовой план работы   является важнейшим локальным актом дошкольного учреждения,  соответствует Федеральному закону «Об образовании в Российской Федерации», требованиям ФГОС ДО, федеральному и муниципальному законодательству и основывается  на современных достижениях педагогического менеджмента, дидактики, психологии</w:t>
      </w:r>
      <w:r>
        <w:rPr>
          <w:rStyle w:val="c14"/>
          <w:rFonts w:ascii="Times New Roman" w:hAnsi="Times New Roman" w:cs="Times New Roman"/>
          <w:color w:val="000000"/>
          <w:sz w:val="24"/>
          <w:szCs w:val="24"/>
        </w:rPr>
        <w:t>.</w:t>
      </w:r>
    </w:p>
    <w:p w14:paraId="395ABA01" w14:textId="77777777" w:rsidR="00122F1B" w:rsidRDefault="00122F1B" w:rsidP="00122F1B">
      <w:pPr>
        <w:spacing w:after="0" w:line="360" w:lineRule="auto"/>
        <w:ind w:firstLine="709"/>
        <w:jc w:val="center"/>
        <w:rPr>
          <w:rFonts w:ascii="Times New Roman" w:hAnsi="Times New Roman" w:cs="Times New Roman"/>
          <w:b/>
          <w:sz w:val="24"/>
          <w:szCs w:val="24"/>
        </w:rPr>
      </w:pPr>
      <w:r w:rsidRPr="0009658E">
        <w:rPr>
          <w:rFonts w:ascii="Times New Roman" w:hAnsi="Times New Roman" w:cs="Times New Roman"/>
          <w:b/>
          <w:sz w:val="24"/>
          <w:szCs w:val="24"/>
        </w:rPr>
        <w:t>Организация образовательного процесса.</w:t>
      </w:r>
    </w:p>
    <w:p w14:paraId="689E7ABF" w14:textId="77777777" w:rsidR="00122F1B" w:rsidRDefault="00122F1B" w:rsidP="00122F1B">
      <w:pPr>
        <w:spacing w:after="0" w:line="360" w:lineRule="auto"/>
        <w:ind w:firstLine="709"/>
        <w:rPr>
          <w:rFonts w:ascii="Times New Roman" w:hAnsi="Times New Roman" w:cs="Times New Roman"/>
          <w:sz w:val="24"/>
          <w:szCs w:val="24"/>
        </w:rPr>
      </w:pPr>
      <w:r w:rsidRPr="0009658E">
        <w:rPr>
          <w:rFonts w:ascii="Times New Roman" w:hAnsi="Times New Roman" w:cs="Times New Roman"/>
          <w:sz w:val="24"/>
          <w:szCs w:val="24"/>
        </w:rPr>
        <w:t xml:space="preserve">Основным механизмом реализации образовательной программы Детского сада является учебный план. Учебный план обеспечивает выполнение гигиенических требований к режиму образовательного процесса, установленных </w:t>
      </w:r>
      <w:r>
        <w:rPr>
          <w:rFonts w:ascii="Times New Roman" w:hAnsi="Times New Roman" w:cs="Times New Roman"/>
          <w:sz w:val="24"/>
          <w:szCs w:val="24"/>
        </w:rPr>
        <w:t>санитарными правилами</w:t>
      </w:r>
      <w:r w:rsidRPr="0009658E">
        <w:rPr>
          <w:rFonts w:ascii="Times New Roman" w:hAnsi="Times New Roman" w:cs="Times New Roman"/>
          <w:sz w:val="24"/>
          <w:szCs w:val="24"/>
        </w:rPr>
        <w:t xml:space="preserve">. Реализация образовательной программы осуществляется в течение всего </w:t>
      </w:r>
      <w:r w:rsidRPr="0009658E">
        <w:rPr>
          <w:rFonts w:ascii="Times New Roman" w:hAnsi="Times New Roman" w:cs="Times New Roman"/>
          <w:sz w:val="24"/>
          <w:szCs w:val="24"/>
        </w:rPr>
        <w:lastRenderedPageBreak/>
        <w:t>времени пребывания ребенка в д</w:t>
      </w:r>
      <w:r>
        <w:rPr>
          <w:rFonts w:ascii="Times New Roman" w:hAnsi="Times New Roman" w:cs="Times New Roman"/>
          <w:sz w:val="24"/>
          <w:szCs w:val="24"/>
        </w:rPr>
        <w:t>етском саду</w:t>
      </w:r>
      <w:r w:rsidRPr="0009658E">
        <w:rPr>
          <w:rFonts w:ascii="Times New Roman" w:hAnsi="Times New Roman" w:cs="Times New Roman"/>
          <w:sz w:val="24"/>
          <w:szCs w:val="24"/>
        </w:rPr>
        <w:t xml:space="preserve">. </w:t>
      </w:r>
      <w:r>
        <w:rPr>
          <w:rFonts w:ascii="Times New Roman" w:hAnsi="Times New Roman" w:cs="Times New Roman"/>
          <w:sz w:val="24"/>
          <w:szCs w:val="24"/>
        </w:rPr>
        <w:t>Д</w:t>
      </w:r>
      <w:r w:rsidRPr="0009658E">
        <w:rPr>
          <w:rFonts w:ascii="Times New Roman" w:hAnsi="Times New Roman" w:cs="Times New Roman"/>
          <w:sz w:val="24"/>
          <w:szCs w:val="24"/>
        </w:rPr>
        <w:t xml:space="preserve">еятельность с детьми планируется с использованием различных форм:  </w:t>
      </w:r>
    </w:p>
    <w:p w14:paraId="22D7EF0B" w14:textId="77777777" w:rsidR="00122F1B" w:rsidRDefault="00122F1B" w:rsidP="00122F1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-образовательной деятельности (</w:t>
      </w:r>
      <w:r w:rsidRPr="0009658E">
        <w:rPr>
          <w:rFonts w:ascii="Times New Roman" w:hAnsi="Times New Roman" w:cs="Times New Roman"/>
          <w:sz w:val="24"/>
          <w:szCs w:val="24"/>
        </w:rPr>
        <w:t xml:space="preserve">ОД),  </w:t>
      </w:r>
    </w:p>
    <w:p w14:paraId="50FA43EC" w14:textId="77777777" w:rsidR="00122F1B" w:rsidRDefault="00122F1B" w:rsidP="00122F1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w:t>
      </w:r>
      <w:r w:rsidRPr="0009658E">
        <w:rPr>
          <w:rFonts w:ascii="Times New Roman" w:hAnsi="Times New Roman" w:cs="Times New Roman"/>
          <w:sz w:val="24"/>
          <w:szCs w:val="24"/>
        </w:rPr>
        <w:t xml:space="preserve">совместной деятельности воспитателя с ребенком, </w:t>
      </w:r>
    </w:p>
    <w:p w14:paraId="2C0CA727" w14:textId="77777777" w:rsidR="00122F1B" w:rsidRDefault="00122F1B" w:rsidP="00122F1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w:t>
      </w:r>
      <w:r w:rsidRPr="0009658E">
        <w:rPr>
          <w:rFonts w:ascii="Times New Roman" w:hAnsi="Times New Roman" w:cs="Times New Roman"/>
          <w:sz w:val="24"/>
          <w:szCs w:val="24"/>
        </w:rPr>
        <w:t xml:space="preserve">самостоятельной деятельности. </w:t>
      </w:r>
    </w:p>
    <w:p w14:paraId="7C7544A7" w14:textId="77777777" w:rsidR="00122F1B" w:rsidRDefault="00122F1B" w:rsidP="00122F1B">
      <w:pPr>
        <w:spacing w:after="0" w:line="360" w:lineRule="auto"/>
        <w:ind w:firstLine="709"/>
        <w:rPr>
          <w:rFonts w:ascii="Times New Roman" w:hAnsi="Times New Roman" w:cs="Times New Roman"/>
          <w:sz w:val="24"/>
          <w:szCs w:val="24"/>
        </w:rPr>
      </w:pPr>
      <w:r w:rsidRPr="0009658E">
        <w:rPr>
          <w:rFonts w:ascii="Times New Roman" w:hAnsi="Times New Roman" w:cs="Times New Roman"/>
          <w:sz w:val="24"/>
          <w:szCs w:val="24"/>
        </w:rPr>
        <w:t xml:space="preserve">Таким образом, в структуру учебного плана входит:  </w:t>
      </w:r>
    </w:p>
    <w:p w14:paraId="39D7B16E" w14:textId="77777777" w:rsidR="00122F1B" w:rsidRDefault="00122F1B" w:rsidP="00122F1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w:t>
      </w:r>
      <w:r w:rsidRPr="0009658E">
        <w:rPr>
          <w:rFonts w:ascii="Times New Roman" w:hAnsi="Times New Roman" w:cs="Times New Roman"/>
          <w:sz w:val="24"/>
          <w:szCs w:val="24"/>
        </w:rPr>
        <w:t>Примерный перечень основных видов образовательной деятельност</w:t>
      </w:r>
      <w:r>
        <w:rPr>
          <w:rFonts w:ascii="Times New Roman" w:hAnsi="Times New Roman" w:cs="Times New Roman"/>
          <w:sz w:val="24"/>
          <w:szCs w:val="24"/>
        </w:rPr>
        <w:t>и с детьми дошкольного возраста.</w:t>
      </w:r>
      <w:r w:rsidRPr="0009658E">
        <w:rPr>
          <w:rFonts w:ascii="Times New Roman" w:hAnsi="Times New Roman" w:cs="Times New Roman"/>
          <w:sz w:val="24"/>
          <w:szCs w:val="24"/>
        </w:rPr>
        <w:t xml:space="preserve">  </w:t>
      </w:r>
    </w:p>
    <w:p w14:paraId="22BE9F0E" w14:textId="77777777" w:rsidR="00122F1B" w:rsidRDefault="00122F1B" w:rsidP="00122F1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w:t>
      </w:r>
      <w:r w:rsidRPr="0009658E">
        <w:rPr>
          <w:rFonts w:ascii="Times New Roman" w:hAnsi="Times New Roman" w:cs="Times New Roman"/>
          <w:sz w:val="24"/>
          <w:szCs w:val="24"/>
        </w:rPr>
        <w:t>Примерная сетка совместной образовательной деятельности воспитат</w:t>
      </w:r>
      <w:r>
        <w:rPr>
          <w:rFonts w:ascii="Times New Roman" w:hAnsi="Times New Roman" w:cs="Times New Roman"/>
          <w:sz w:val="24"/>
          <w:szCs w:val="24"/>
        </w:rPr>
        <w:t>еля и детей в режимных моментах.</w:t>
      </w:r>
      <w:r w:rsidRPr="0009658E">
        <w:rPr>
          <w:rFonts w:ascii="Times New Roman" w:hAnsi="Times New Roman" w:cs="Times New Roman"/>
          <w:sz w:val="24"/>
          <w:szCs w:val="24"/>
        </w:rPr>
        <w:t xml:space="preserve"> </w:t>
      </w:r>
    </w:p>
    <w:p w14:paraId="05E8AA9D" w14:textId="77777777" w:rsidR="00122F1B" w:rsidRDefault="00122F1B" w:rsidP="00122F1B">
      <w:pPr>
        <w:spacing w:after="0" w:line="360" w:lineRule="auto"/>
        <w:ind w:firstLine="709"/>
        <w:rPr>
          <w:rFonts w:ascii="Times New Roman" w:hAnsi="Times New Roman" w:cs="Times New Roman"/>
          <w:sz w:val="24"/>
          <w:szCs w:val="24"/>
        </w:rPr>
      </w:pPr>
      <w:r w:rsidRPr="0009658E">
        <w:rPr>
          <w:rFonts w:ascii="Times New Roman" w:hAnsi="Times New Roman" w:cs="Times New Roman"/>
          <w:sz w:val="24"/>
          <w:szCs w:val="24"/>
        </w:rPr>
        <w:t xml:space="preserve"> Примерная сетка самостоятельной деятельности детей. </w:t>
      </w:r>
    </w:p>
    <w:p w14:paraId="49E60A4C" w14:textId="77777777" w:rsidR="00122F1B" w:rsidRDefault="00122F1B" w:rsidP="00122F1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w:t>
      </w:r>
      <w:r w:rsidRPr="0009658E">
        <w:rPr>
          <w:rFonts w:ascii="Times New Roman" w:hAnsi="Times New Roman" w:cs="Times New Roman"/>
          <w:sz w:val="24"/>
          <w:szCs w:val="24"/>
        </w:rPr>
        <w:t>На основании Примерного перечня и Примерных сеток ежегодно составляется и утверждается учебный план. В учебный план включены пять направлений развития детей:</w:t>
      </w:r>
    </w:p>
    <w:p w14:paraId="1925E778" w14:textId="77777777" w:rsidR="00122F1B" w:rsidRPr="000D608E" w:rsidRDefault="00122F1B" w:rsidP="00122F1B">
      <w:pPr>
        <w:spacing w:after="0" w:line="360" w:lineRule="auto"/>
        <w:ind w:firstLine="709"/>
        <w:rPr>
          <w:rFonts w:ascii="Times New Roman" w:hAnsi="Times New Roman" w:cs="Times New Roman"/>
          <w:sz w:val="24"/>
          <w:szCs w:val="24"/>
        </w:rPr>
      </w:pPr>
      <w:r w:rsidRPr="000D608E">
        <w:rPr>
          <w:rFonts w:ascii="Times New Roman" w:hAnsi="Times New Roman" w:cs="Times New Roman"/>
          <w:sz w:val="24"/>
          <w:szCs w:val="24"/>
        </w:rPr>
        <w:t>Социа</w:t>
      </w:r>
      <w:r>
        <w:rPr>
          <w:rFonts w:ascii="Times New Roman" w:hAnsi="Times New Roman" w:cs="Times New Roman"/>
          <w:sz w:val="24"/>
          <w:szCs w:val="24"/>
        </w:rPr>
        <w:t xml:space="preserve">льно – коммуникативное, физическое, познавательное, речевое развитие и </w:t>
      </w:r>
      <w:r w:rsidRPr="000D608E">
        <w:rPr>
          <w:rFonts w:ascii="Times New Roman" w:hAnsi="Times New Roman" w:cs="Times New Roman"/>
          <w:sz w:val="24"/>
          <w:szCs w:val="24"/>
        </w:rPr>
        <w:t xml:space="preserve"> художественно</w:t>
      </w:r>
      <w:r>
        <w:rPr>
          <w:rFonts w:ascii="Times New Roman" w:hAnsi="Times New Roman" w:cs="Times New Roman"/>
          <w:sz w:val="24"/>
          <w:szCs w:val="24"/>
        </w:rPr>
        <w:t xml:space="preserve"> -</w:t>
      </w:r>
      <w:r w:rsidRPr="000D608E">
        <w:rPr>
          <w:rFonts w:ascii="Times New Roman" w:hAnsi="Times New Roman" w:cs="Times New Roman"/>
          <w:sz w:val="24"/>
          <w:szCs w:val="24"/>
        </w:rPr>
        <w:t xml:space="preserve"> эстетическое развитие.</w:t>
      </w:r>
    </w:p>
    <w:p w14:paraId="5E2DA29C" w14:textId="77777777" w:rsidR="00122F1B" w:rsidRDefault="00122F1B" w:rsidP="00122F1B">
      <w:pPr>
        <w:spacing w:after="0" w:line="360" w:lineRule="auto"/>
        <w:ind w:firstLine="709"/>
        <w:rPr>
          <w:rFonts w:ascii="Times New Roman" w:hAnsi="Times New Roman" w:cs="Times New Roman"/>
          <w:sz w:val="24"/>
          <w:szCs w:val="24"/>
        </w:rPr>
      </w:pPr>
      <w:r w:rsidRPr="0009658E">
        <w:rPr>
          <w:rFonts w:ascii="Times New Roman" w:hAnsi="Times New Roman" w:cs="Times New Roman"/>
          <w:sz w:val="24"/>
          <w:szCs w:val="24"/>
        </w:rPr>
        <w:t>Формы организации непосредственно образовательной деятельности:</w:t>
      </w:r>
    </w:p>
    <w:p w14:paraId="17C42778" w14:textId="77777777" w:rsidR="00122F1B" w:rsidRDefault="00122F1B" w:rsidP="00122F1B">
      <w:pPr>
        <w:spacing w:after="0" w:line="360" w:lineRule="auto"/>
        <w:ind w:firstLine="709"/>
        <w:rPr>
          <w:rFonts w:ascii="Times New Roman" w:hAnsi="Times New Roman" w:cs="Times New Roman"/>
          <w:sz w:val="24"/>
          <w:szCs w:val="24"/>
        </w:rPr>
      </w:pPr>
      <w:r w:rsidRPr="0009658E">
        <w:rPr>
          <w:rFonts w:ascii="Times New Roman" w:hAnsi="Times New Roman" w:cs="Times New Roman"/>
          <w:sz w:val="24"/>
          <w:szCs w:val="24"/>
        </w:rPr>
        <w:t xml:space="preserve"> - для детей с 1 года до 3 лет – подгрупповая; </w:t>
      </w:r>
    </w:p>
    <w:p w14:paraId="5B2AF68A" w14:textId="77777777" w:rsidR="00122F1B" w:rsidRDefault="00122F1B" w:rsidP="00122F1B">
      <w:pPr>
        <w:spacing w:after="0" w:line="360" w:lineRule="auto"/>
        <w:ind w:firstLine="709"/>
        <w:rPr>
          <w:rFonts w:ascii="Times New Roman" w:hAnsi="Times New Roman" w:cs="Times New Roman"/>
          <w:sz w:val="24"/>
          <w:szCs w:val="24"/>
        </w:rPr>
      </w:pPr>
      <w:r w:rsidRPr="0009658E">
        <w:rPr>
          <w:rFonts w:ascii="Times New Roman" w:hAnsi="Times New Roman" w:cs="Times New Roman"/>
          <w:sz w:val="24"/>
          <w:szCs w:val="24"/>
        </w:rPr>
        <w:t>- в дошкольных групп</w:t>
      </w:r>
      <w:r>
        <w:rPr>
          <w:rFonts w:ascii="Times New Roman" w:hAnsi="Times New Roman" w:cs="Times New Roman"/>
          <w:sz w:val="24"/>
          <w:szCs w:val="24"/>
        </w:rPr>
        <w:t>ах - подгрупповые, фронтальные, индивидуальная;</w:t>
      </w:r>
    </w:p>
    <w:p w14:paraId="1A410512" w14:textId="77777777" w:rsidR="00122F1B" w:rsidRDefault="00122F1B" w:rsidP="00122F1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д</w:t>
      </w:r>
      <w:r w:rsidRPr="0009658E">
        <w:rPr>
          <w:rFonts w:ascii="Times New Roman" w:hAnsi="Times New Roman" w:cs="Times New Roman"/>
          <w:sz w:val="24"/>
          <w:szCs w:val="24"/>
        </w:rPr>
        <w:t>ля детей в возрасте от 1,5 до 3 лет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образовательной деятельности не более 10 минут в первую и вторую половину дня.</w:t>
      </w:r>
    </w:p>
    <w:p w14:paraId="4B6C3D75" w14:textId="77777777" w:rsidR="00122F1B" w:rsidRDefault="00122F1B" w:rsidP="00122F1B">
      <w:pPr>
        <w:spacing w:after="0" w:line="360" w:lineRule="auto"/>
        <w:ind w:firstLine="709"/>
        <w:rPr>
          <w:rFonts w:ascii="Times New Roman" w:hAnsi="Times New Roman" w:cs="Times New Roman"/>
          <w:sz w:val="24"/>
          <w:szCs w:val="24"/>
        </w:rPr>
      </w:pPr>
      <w:r w:rsidRPr="0009658E">
        <w:rPr>
          <w:rFonts w:ascii="Times New Roman" w:hAnsi="Times New Roman" w:cs="Times New Roman"/>
          <w:sz w:val="24"/>
          <w:szCs w:val="24"/>
        </w:rPr>
        <w:t xml:space="preserve"> Продолжительность</w:t>
      </w:r>
      <w:r>
        <w:rPr>
          <w:rFonts w:ascii="Times New Roman" w:hAnsi="Times New Roman" w:cs="Times New Roman"/>
          <w:sz w:val="24"/>
          <w:szCs w:val="24"/>
        </w:rPr>
        <w:t xml:space="preserve"> </w:t>
      </w:r>
      <w:r w:rsidRPr="0009658E">
        <w:rPr>
          <w:rFonts w:ascii="Times New Roman" w:hAnsi="Times New Roman" w:cs="Times New Roman"/>
          <w:sz w:val="24"/>
          <w:szCs w:val="24"/>
        </w:rPr>
        <w:t>ОД в разных возрастных группах регламентируется СанПиН</w:t>
      </w:r>
      <w:r>
        <w:rPr>
          <w:rFonts w:ascii="Times New Roman" w:hAnsi="Times New Roman" w:cs="Times New Roman"/>
          <w:sz w:val="24"/>
          <w:szCs w:val="24"/>
        </w:rPr>
        <w:t>.</w:t>
      </w:r>
    </w:p>
    <w:p w14:paraId="127E9B02" w14:textId="77777777" w:rsidR="00122F1B" w:rsidRDefault="00122F1B" w:rsidP="00122F1B">
      <w:pPr>
        <w:spacing w:after="0" w:line="360" w:lineRule="auto"/>
        <w:jc w:val="center"/>
        <w:outlineLvl w:val="0"/>
        <w:rPr>
          <w:rFonts w:ascii="Times New Roman" w:hAnsi="Times New Roman"/>
          <w:b/>
          <w:bCs/>
          <w:kern w:val="36"/>
          <w:sz w:val="24"/>
          <w:szCs w:val="24"/>
        </w:rPr>
      </w:pPr>
      <w:r>
        <w:rPr>
          <w:rFonts w:ascii="Times New Roman" w:hAnsi="Times New Roman"/>
          <w:b/>
          <w:bCs/>
          <w:kern w:val="36"/>
          <w:sz w:val="24"/>
          <w:szCs w:val="24"/>
        </w:rPr>
        <w:t>3.4.Сохранение и укрепление здоровья.</w:t>
      </w:r>
    </w:p>
    <w:p w14:paraId="1E0D459D" w14:textId="77777777" w:rsidR="00122F1B" w:rsidRDefault="00122F1B" w:rsidP="00122F1B">
      <w:pPr>
        <w:spacing w:after="0" w:line="360" w:lineRule="auto"/>
        <w:ind w:firstLine="709"/>
        <w:outlineLvl w:val="0"/>
        <w:rPr>
          <w:rFonts w:ascii="Times New Roman" w:hAnsi="Times New Roman" w:cs="Times New Roman"/>
          <w:sz w:val="24"/>
          <w:szCs w:val="24"/>
        </w:rPr>
      </w:pPr>
      <w:r w:rsidRPr="006A5450">
        <w:rPr>
          <w:rFonts w:ascii="Times New Roman" w:hAnsi="Times New Roman" w:cs="Times New Roman"/>
          <w:sz w:val="24"/>
          <w:szCs w:val="24"/>
        </w:rPr>
        <w:t xml:space="preserve">В МДОУ </w:t>
      </w:r>
      <w:r>
        <w:rPr>
          <w:rFonts w:ascii="Times New Roman" w:hAnsi="Times New Roman" w:cs="Times New Roman"/>
          <w:sz w:val="24"/>
          <w:szCs w:val="24"/>
        </w:rPr>
        <w:t xml:space="preserve">«Ильинский детский сад» </w:t>
      </w:r>
      <w:r w:rsidRPr="006A5450">
        <w:rPr>
          <w:rFonts w:ascii="Times New Roman" w:hAnsi="Times New Roman" w:cs="Times New Roman"/>
          <w:sz w:val="24"/>
          <w:szCs w:val="24"/>
        </w:rPr>
        <w:t>реализуются мероприятия, направленные на профилактику заболеваний в период пребывания воспитанников в учреждении, а именно: условия соответствующие санитарным нормам и правилам, правильной подборке мебели, организация утренней гимнастики, гимнастики после сна,</w:t>
      </w:r>
      <w:r>
        <w:rPr>
          <w:rFonts w:ascii="Times New Roman" w:hAnsi="Times New Roman" w:cs="Times New Roman"/>
          <w:sz w:val="24"/>
          <w:szCs w:val="24"/>
        </w:rPr>
        <w:t xml:space="preserve"> </w:t>
      </w:r>
      <w:r w:rsidRPr="006A5450">
        <w:rPr>
          <w:rFonts w:ascii="Times New Roman" w:hAnsi="Times New Roman" w:cs="Times New Roman"/>
          <w:sz w:val="24"/>
          <w:szCs w:val="24"/>
        </w:rPr>
        <w:t>ОД по физической культуре в помещении и на воздухе, организация физкультминуток, динамических пауз, включающих в себя игры малой подвижности а также спортивные досуги, праздники и развлечения.</w:t>
      </w:r>
    </w:p>
    <w:p w14:paraId="7E34601D" w14:textId="77777777" w:rsidR="00122F1B" w:rsidRPr="001C2AF2" w:rsidRDefault="00122F1B" w:rsidP="00122F1B">
      <w:pPr>
        <w:spacing w:after="0" w:line="360" w:lineRule="auto"/>
        <w:ind w:firstLine="709"/>
        <w:outlineLvl w:val="0"/>
        <w:rPr>
          <w:rFonts w:ascii="Times New Roman" w:hAnsi="Times New Roman" w:cs="Times New Roman"/>
          <w:sz w:val="24"/>
          <w:szCs w:val="24"/>
        </w:rPr>
      </w:pPr>
      <w:r w:rsidRPr="001C2AF2">
        <w:rPr>
          <w:rFonts w:ascii="Times New Roman" w:hAnsi="Times New Roman" w:cs="Times New Roman"/>
          <w:sz w:val="24"/>
          <w:szCs w:val="24"/>
        </w:rPr>
        <w:t>В рамках реализации ООП в учреждении проводится работа по формированию представлений о правилах здоровье</w:t>
      </w:r>
      <w:r>
        <w:rPr>
          <w:rFonts w:ascii="Times New Roman" w:hAnsi="Times New Roman" w:cs="Times New Roman"/>
          <w:sz w:val="24"/>
          <w:szCs w:val="24"/>
        </w:rPr>
        <w:t xml:space="preserve"> </w:t>
      </w:r>
      <w:r w:rsidRPr="001C2AF2">
        <w:rPr>
          <w:rFonts w:ascii="Times New Roman" w:hAnsi="Times New Roman" w:cs="Times New Roman"/>
          <w:sz w:val="24"/>
          <w:szCs w:val="24"/>
        </w:rPr>
        <w:t>сберегающего поведения, основ безопасности собственной жизнедеятельности.</w:t>
      </w:r>
    </w:p>
    <w:p w14:paraId="3A582EB3" w14:textId="77777777" w:rsidR="00122F1B" w:rsidRDefault="00122F1B" w:rsidP="00122F1B">
      <w:pPr>
        <w:spacing w:after="0" w:line="360" w:lineRule="auto"/>
        <w:ind w:firstLine="709"/>
        <w:outlineLvl w:val="0"/>
        <w:rPr>
          <w:rFonts w:ascii="Times New Roman" w:hAnsi="Times New Roman"/>
          <w:sz w:val="24"/>
          <w:szCs w:val="24"/>
        </w:rPr>
      </w:pPr>
      <w:r>
        <w:rPr>
          <w:rFonts w:ascii="Times New Roman" w:hAnsi="Times New Roman"/>
          <w:sz w:val="24"/>
          <w:szCs w:val="24"/>
        </w:rPr>
        <w:lastRenderedPageBreak/>
        <w:t>Одно из основных направлений физкультурно-оздоровительной работы - это создание условий для двигательной активности детей, формирование  необходимых двигательных умений и навыков, а также воспитание положительного отношения и потребности к физическим упражнениям.</w:t>
      </w:r>
    </w:p>
    <w:p w14:paraId="64044DBC" w14:textId="77777777" w:rsidR="00122F1B" w:rsidRDefault="00122F1B" w:rsidP="00122F1B">
      <w:pPr>
        <w:spacing w:after="0" w:line="360" w:lineRule="auto"/>
        <w:ind w:firstLine="709"/>
        <w:jc w:val="both"/>
        <w:rPr>
          <w:rFonts w:ascii="Times New Roman" w:hAnsi="Times New Roman"/>
          <w:sz w:val="24"/>
          <w:szCs w:val="24"/>
        </w:rPr>
      </w:pPr>
      <w:r>
        <w:rPr>
          <w:rFonts w:ascii="Times New Roman" w:hAnsi="Times New Roman"/>
          <w:sz w:val="24"/>
          <w:szCs w:val="24"/>
        </w:rPr>
        <w:t> Для всех возрастных групп разработан </w:t>
      </w:r>
      <w:r>
        <w:rPr>
          <w:rFonts w:ascii="Times New Roman" w:hAnsi="Times New Roman"/>
          <w:iCs/>
          <w:sz w:val="24"/>
          <w:szCs w:val="24"/>
        </w:rPr>
        <w:t>режим дня</w:t>
      </w:r>
      <w:r>
        <w:rPr>
          <w:rFonts w:ascii="Times New Roman" w:hAnsi="Times New Roman"/>
          <w:sz w:val="24"/>
          <w:szCs w:val="24"/>
        </w:rPr>
        <w:t> с учётом возрастных особенностей детей и специфики сезона. Для детей раннего возраста впервые посещающих ДОУ,  специальный адаптационный режим.</w:t>
      </w:r>
    </w:p>
    <w:p w14:paraId="142714CB" w14:textId="77777777" w:rsidR="00122F1B" w:rsidRPr="0060525B" w:rsidRDefault="00122F1B" w:rsidP="00122F1B">
      <w:pPr>
        <w:spacing w:after="0" w:line="360" w:lineRule="auto"/>
        <w:ind w:firstLine="709"/>
        <w:jc w:val="both"/>
        <w:rPr>
          <w:rFonts w:ascii="Times New Roman" w:hAnsi="Times New Roman" w:cs="Times New Roman"/>
          <w:sz w:val="24"/>
          <w:szCs w:val="24"/>
        </w:rPr>
      </w:pPr>
      <w:r>
        <w:rPr>
          <w:rFonts w:ascii="Times New Roman" w:hAnsi="Times New Roman"/>
          <w:sz w:val="24"/>
          <w:szCs w:val="24"/>
        </w:rPr>
        <w:t xml:space="preserve">Изучение состояния физического здоровья детей осуществляется медицинской сестрой. </w:t>
      </w:r>
      <w:r w:rsidRPr="0060525B">
        <w:rPr>
          <w:rFonts w:ascii="Times New Roman" w:hAnsi="Times New Roman" w:cs="Times New Roman"/>
          <w:sz w:val="24"/>
          <w:szCs w:val="24"/>
          <w:bdr w:val="none" w:sz="0" w:space="0" w:color="auto" w:frame="1"/>
        </w:rPr>
        <w:t>В групповых помещениях создано  физкультурно-оздоровительное пространство.  Установлено спортивное оборудование на улице  для организации двигательной активности на прогулке.</w:t>
      </w:r>
    </w:p>
    <w:p w14:paraId="3A556E03" w14:textId="77777777" w:rsidR="00122F1B" w:rsidRDefault="00122F1B" w:rsidP="00122F1B">
      <w:pPr>
        <w:pStyle w:val="a3"/>
        <w:spacing w:before="0" w:beforeAutospacing="0" w:after="0" w:afterAutospacing="0" w:line="360" w:lineRule="auto"/>
        <w:ind w:firstLine="567"/>
        <w:jc w:val="center"/>
        <w:textAlignment w:val="baseline"/>
        <w:rPr>
          <w:b/>
        </w:rPr>
      </w:pPr>
    </w:p>
    <w:p w14:paraId="7A6A40C1" w14:textId="77777777" w:rsidR="00122F1B" w:rsidRDefault="00122F1B" w:rsidP="00122F1B">
      <w:pPr>
        <w:pStyle w:val="a3"/>
        <w:spacing w:before="0" w:beforeAutospacing="0" w:after="0" w:afterAutospacing="0" w:line="360" w:lineRule="auto"/>
        <w:ind w:firstLine="567"/>
        <w:jc w:val="center"/>
        <w:textAlignment w:val="baseline"/>
        <w:rPr>
          <w:b/>
        </w:rPr>
      </w:pPr>
      <w:r>
        <w:rPr>
          <w:b/>
        </w:rPr>
        <w:t>3.5.Адаптация в 2021 - 2022</w:t>
      </w:r>
      <w:r w:rsidRPr="001C2AF2">
        <w:rPr>
          <w:b/>
        </w:rPr>
        <w:t xml:space="preserve"> году:</w:t>
      </w:r>
    </w:p>
    <w:p w14:paraId="594319E2" w14:textId="77777777" w:rsidR="00807045" w:rsidRDefault="00807045" w:rsidP="00807045">
      <w:pPr>
        <w:pStyle w:val="a3"/>
        <w:spacing w:before="0" w:beforeAutospacing="0" w:after="0" w:afterAutospacing="0" w:line="360" w:lineRule="auto"/>
        <w:jc w:val="both"/>
        <w:textAlignment w:val="baseline"/>
        <w:rPr>
          <w:bdr w:val="none" w:sz="0" w:space="0" w:color="auto" w:frame="1"/>
        </w:rPr>
      </w:pPr>
      <w:r>
        <w:t xml:space="preserve">В детский сад поступили дети раннего возраста, в количестве </w:t>
      </w:r>
      <w:r w:rsidR="00C24CDC">
        <w:t>3</w:t>
      </w:r>
      <w:r>
        <w:t xml:space="preserve"> человек. Период адаптации у всех воспитанников в целом протекал успешно. В целом, эмоциональное состояние детей можно характеризовать, как удовлетворительно-стабильное. Воспитателями и специалистами ДОУ были созданы максимально благоприятные условия для облегчения прохождения адаптационного периода детей (даны рекомендации родителям, в начале адаптационного периода, установлен гибкий график посещения.</w:t>
      </w:r>
      <w:r w:rsidR="00C24CDC">
        <w:t>)</w:t>
      </w:r>
    </w:p>
    <w:p w14:paraId="7E44D0FC" w14:textId="77777777" w:rsidR="00807045" w:rsidRPr="008775B2" w:rsidRDefault="00807045" w:rsidP="00807045">
      <w:pPr>
        <w:pStyle w:val="a3"/>
        <w:spacing w:before="0" w:beforeAutospacing="0" w:after="0" w:afterAutospacing="0" w:line="360" w:lineRule="auto"/>
        <w:ind w:firstLine="567"/>
        <w:jc w:val="both"/>
        <w:textAlignment w:val="baseline"/>
        <w:rPr>
          <w:b/>
        </w:rPr>
      </w:pPr>
      <w:r w:rsidRPr="008775B2">
        <w:rPr>
          <w:b/>
          <w:bdr w:val="none" w:sz="0" w:space="0" w:color="auto" w:frame="1"/>
        </w:rPr>
        <w:t xml:space="preserve"> Выводы:</w:t>
      </w:r>
    </w:p>
    <w:p w14:paraId="3112443E" w14:textId="77777777" w:rsidR="00807045" w:rsidRDefault="00807045" w:rsidP="00807045">
      <w:pPr>
        <w:pStyle w:val="1"/>
        <w:spacing w:line="360" w:lineRule="auto"/>
        <w:ind w:left="35"/>
        <w:jc w:val="both"/>
      </w:pPr>
      <w:r>
        <w:t xml:space="preserve">Продолжаем работу по сохранению  и укреплению физического и психического здоровье воспитанников. </w:t>
      </w:r>
    </w:p>
    <w:p w14:paraId="24D0B932" w14:textId="77777777" w:rsidR="00807045" w:rsidRDefault="00807045" w:rsidP="00807045">
      <w:pPr>
        <w:spacing w:after="0" w:line="360" w:lineRule="auto"/>
        <w:ind w:firstLine="709"/>
        <w:jc w:val="both"/>
        <w:rPr>
          <w:rFonts w:ascii="Times New Roman" w:hAnsi="Times New Roman"/>
          <w:b/>
          <w:bCs/>
          <w:iCs/>
          <w:sz w:val="24"/>
          <w:szCs w:val="24"/>
        </w:rPr>
      </w:pPr>
      <w:r>
        <w:rPr>
          <w:rFonts w:ascii="Times New Roman" w:hAnsi="Times New Roman"/>
          <w:b/>
          <w:bCs/>
          <w:iCs/>
          <w:sz w:val="24"/>
          <w:szCs w:val="24"/>
        </w:rPr>
        <w:t>Условия осуществления образовательного процесса</w:t>
      </w:r>
    </w:p>
    <w:p w14:paraId="765D6F41" w14:textId="77777777" w:rsidR="00807045" w:rsidRDefault="00807045" w:rsidP="00807045">
      <w:pPr>
        <w:spacing w:after="0" w:line="360" w:lineRule="auto"/>
        <w:ind w:firstLine="709"/>
        <w:jc w:val="both"/>
        <w:rPr>
          <w:rFonts w:ascii="Times New Roman" w:hAnsi="Times New Roman"/>
          <w:sz w:val="24"/>
          <w:szCs w:val="24"/>
        </w:rPr>
      </w:pPr>
      <w:r>
        <w:rPr>
          <w:rFonts w:ascii="Times New Roman" w:hAnsi="Times New Roman"/>
          <w:sz w:val="24"/>
          <w:szCs w:val="24"/>
        </w:rPr>
        <w:t xml:space="preserve">Фактическое количество сотрудников - 7. </w:t>
      </w:r>
    </w:p>
    <w:p w14:paraId="79820460" w14:textId="77777777" w:rsidR="00807045" w:rsidRDefault="00807045" w:rsidP="00807045">
      <w:pPr>
        <w:spacing w:after="0" w:line="360" w:lineRule="auto"/>
        <w:ind w:firstLine="709"/>
        <w:jc w:val="both"/>
        <w:rPr>
          <w:rFonts w:ascii="Times New Roman" w:hAnsi="Times New Roman"/>
          <w:sz w:val="24"/>
          <w:szCs w:val="24"/>
        </w:rPr>
      </w:pPr>
      <w:r>
        <w:rPr>
          <w:rFonts w:ascii="Times New Roman" w:hAnsi="Times New Roman"/>
          <w:sz w:val="24"/>
          <w:szCs w:val="24"/>
        </w:rPr>
        <w:t>В дошкольном учреждении трудится  стабильный, творческий педагогический</w:t>
      </w:r>
      <w:r>
        <w:rPr>
          <w:rFonts w:ascii="Times New Roman" w:hAnsi="Times New Roman"/>
          <w:sz w:val="24"/>
          <w:szCs w:val="24"/>
        </w:rPr>
        <w:tab/>
        <w:t>коллектив.</w:t>
      </w:r>
    </w:p>
    <w:p w14:paraId="0BEEC925" w14:textId="77777777" w:rsidR="00807045" w:rsidRDefault="00807045" w:rsidP="00807045">
      <w:pPr>
        <w:spacing w:after="0" w:line="360" w:lineRule="auto"/>
        <w:ind w:firstLine="709"/>
        <w:jc w:val="both"/>
        <w:rPr>
          <w:rFonts w:ascii="Times New Roman" w:hAnsi="Times New Roman"/>
          <w:sz w:val="24"/>
          <w:szCs w:val="24"/>
        </w:rPr>
      </w:pPr>
      <w:r>
        <w:rPr>
          <w:rFonts w:ascii="Times New Roman" w:hAnsi="Times New Roman"/>
          <w:b/>
          <w:bCs/>
          <w:sz w:val="24"/>
          <w:szCs w:val="24"/>
        </w:rPr>
        <w:t>Основными видами деятельности Учреждения являются:</w:t>
      </w:r>
      <w:r>
        <w:rPr>
          <w:rFonts w:ascii="Times New Roman" w:hAnsi="Times New Roman"/>
          <w:sz w:val="24"/>
          <w:szCs w:val="24"/>
        </w:rPr>
        <w:t> </w:t>
      </w:r>
    </w:p>
    <w:p w14:paraId="62A74411" w14:textId="77777777" w:rsidR="00807045" w:rsidRDefault="00807045" w:rsidP="00807045">
      <w:pPr>
        <w:numPr>
          <w:ilvl w:val="0"/>
          <w:numId w:val="3"/>
        </w:numPr>
        <w:tabs>
          <w:tab w:val="num" w:pos="426"/>
        </w:tabs>
        <w:spacing w:after="0" w:line="360" w:lineRule="auto"/>
        <w:ind w:left="0" w:firstLine="709"/>
        <w:jc w:val="both"/>
        <w:rPr>
          <w:rFonts w:ascii="Times New Roman" w:hAnsi="Times New Roman"/>
          <w:bCs/>
          <w:iCs/>
          <w:sz w:val="24"/>
          <w:szCs w:val="24"/>
        </w:rPr>
      </w:pPr>
      <w:r>
        <w:rPr>
          <w:rFonts w:ascii="Times New Roman" w:hAnsi="Times New Roman"/>
          <w:bCs/>
          <w:iCs/>
          <w:sz w:val="24"/>
          <w:szCs w:val="24"/>
        </w:rPr>
        <w:t>Реализация образовательных программ дошкольного образования</w:t>
      </w:r>
    </w:p>
    <w:p w14:paraId="45EB1FC9" w14:textId="77777777" w:rsidR="00807045" w:rsidRDefault="00807045" w:rsidP="00807045">
      <w:pPr>
        <w:numPr>
          <w:ilvl w:val="0"/>
          <w:numId w:val="3"/>
        </w:numPr>
        <w:tabs>
          <w:tab w:val="num" w:pos="426"/>
        </w:tabs>
        <w:spacing w:after="0" w:line="360" w:lineRule="auto"/>
        <w:ind w:left="0" w:firstLine="709"/>
        <w:jc w:val="both"/>
        <w:rPr>
          <w:rFonts w:ascii="Times New Roman" w:hAnsi="Times New Roman"/>
          <w:bCs/>
          <w:iCs/>
          <w:sz w:val="24"/>
          <w:szCs w:val="24"/>
        </w:rPr>
      </w:pPr>
      <w:r>
        <w:rPr>
          <w:rFonts w:ascii="Times New Roman" w:hAnsi="Times New Roman"/>
          <w:bCs/>
          <w:iCs/>
          <w:sz w:val="24"/>
          <w:szCs w:val="24"/>
        </w:rPr>
        <w:t>Осуществление присмотра и ухода за детьми</w:t>
      </w:r>
    </w:p>
    <w:p w14:paraId="682F332A" w14:textId="77777777" w:rsidR="00807045" w:rsidRDefault="00807045" w:rsidP="00807045">
      <w:pPr>
        <w:numPr>
          <w:ilvl w:val="0"/>
          <w:numId w:val="3"/>
        </w:numPr>
        <w:tabs>
          <w:tab w:val="num" w:pos="426"/>
        </w:tabs>
        <w:spacing w:after="0" w:line="360" w:lineRule="auto"/>
        <w:ind w:left="0" w:firstLine="709"/>
        <w:jc w:val="both"/>
        <w:rPr>
          <w:rFonts w:ascii="Times New Roman" w:hAnsi="Times New Roman"/>
          <w:bCs/>
          <w:iCs/>
          <w:sz w:val="24"/>
          <w:szCs w:val="24"/>
        </w:rPr>
      </w:pPr>
      <w:r>
        <w:rPr>
          <w:rFonts w:ascii="Times New Roman" w:hAnsi="Times New Roman"/>
          <w:bCs/>
          <w:iCs/>
          <w:sz w:val="24"/>
          <w:szCs w:val="24"/>
        </w:rPr>
        <w:t>Организация охраны здоровья воспитанников (за исключением оказания первичной медико – санитарной помощи, прохождения периодических медицинских осмотров и диспансеризации)</w:t>
      </w:r>
    </w:p>
    <w:p w14:paraId="75CAC798" w14:textId="77777777" w:rsidR="002878E3" w:rsidRDefault="002878E3" w:rsidP="002878E3">
      <w:pPr>
        <w:tabs>
          <w:tab w:val="num" w:pos="426"/>
        </w:tabs>
        <w:spacing w:after="0" w:line="360" w:lineRule="auto"/>
        <w:ind w:firstLine="709"/>
        <w:jc w:val="both"/>
        <w:rPr>
          <w:rFonts w:ascii="Times New Roman" w:hAnsi="Times New Roman"/>
          <w:b/>
          <w:bCs/>
          <w:iCs/>
          <w:sz w:val="24"/>
          <w:szCs w:val="24"/>
        </w:rPr>
      </w:pPr>
      <w:r>
        <w:rPr>
          <w:rFonts w:ascii="Times New Roman" w:hAnsi="Times New Roman"/>
          <w:b/>
          <w:bCs/>
          <w:iCs/>
          <w:sz w:val="24"/>
          <w:szCs w:val="24"/>
        </w:rPr>
        <w:t>3.6. Образовательный и квалификационный уровень педагогов</w:t>
      </w:r>
    </w:p>
    <w:p w14:paraId="7F57FD4A" w14:textId="77777777" w:rsidR="002878E3" w:rsidRDefault="002878E3" w:rsidP="002878E3">
      <w:pPr>
        <w:spacing w:after="0" w:line="360" w:lineRule="auto"/>
        <w:ind w:firstLine="709"/>
        <w:jc w:val="both"/>
        <w:rPr>
          <w:rFonts w:ascii="Times New Roman" w:hAnsi="Times New Roman"/>
          <w:sz w:val="24"/>
          <w:szCs w:val="24"/>
        </w:rPr>
      </w:pPr>
      <w:r>
        <w:rPr>
          <w:rFonts w:ascii="Times New Roman" w:hAnsi="Times New Roman"/>
          <w:sz w:val="24"/>
          <w:szCs w:val="24"/>
        </w:rPr>
        <w:t>На сегодняшний день в учреждении трудятся 2  педагогических работника:</w:t>
      </w:r>
    </w:p>
    <w:p w14:paraId="6D9CEF73" w14:textId="77777777" w:rsidR="002878E3" w:rsidRDefault="002878E3" w:rsidP="002878E3">
      <w:pPr>
        <w:spacing w:after="0" w:line="360" w:lineRule="auto"/>
        <w:jc w:val="both"/>
        <w:rPr>
          <w:rFonts w:ascii="Times New Roman" w:hAnsi="Times New Roman"/>
          <w:sz w:val="24"/>
          <w:szCs w:val="24"/>
        </w:rPr>
      </w:pPr>
      <w:r>
        <w:rPr>
          <w:rFonts w:ascii="Times New Roman" w:hAnsi="Times New Roman"/>
          <w:sz w:val="24"/>
          <w:szCs w:val="24"/>
        </w:rPr>
        <w:t xml:space="preserve">            средним – специальным образованием – 2 педагога.</w:t>
      </w:r>
    </w:p>
    <w:p w14:paraId="389AFA73" w14:textId="77777777" w:rsidR="002878E3" w:rsidRPr="002878E3" w:rsidRDefault="002878E3" w:rsidP="002878E3">
      <w:pPr>
        <w:spacing w:after="0" w:line="360" w:lineRule="auto"/>
        <w:jc w:val="both"/>
        <w:rPr>
          <w:rFonts w:ascii="Times New Roman" w:hAnsi="Times New Roman"/>
          <w:sz w:val="24"/>
          <w:szCs w:val="24"/>
        </w:rPr>
      </w:pPr>
      <w:r>
        <w:rPr>
          <w:rFonts w:ascii="Times New Roman" w:hAnsi="Times New Roman"/>
          <w:sz w:val="24"/>
          <w:szCs w:val="24"/>
        </w:rPr>
        <w:lastRenderedPageBreak/>
        <w:t>Стаж работы</w:t>
      </w:r>
      <w:r>
        <w:rPr>
          <w:rFonts w:ascii="Times New Roman" w:hAnsi="Times New Roman"/>
          <w:b/>
          <w:bCs/>
          <w:sz w:val="24"/>
          <w:szCs w:val="24"/>
        </w:rPr>
        <w:t> </w:t>
      </w:r>
      <w:r w:rsidRPr="002878E3">
        <w:rPr>
          <w:rFonts w:ascii="Times New Roman" w:hAnsi="Times New Roman"/>
          <w:bCs/>
          <w:sz w:val="24"/>
          <w:szCs w:val="24"/>
        </w:rPr>
        <w:t>у педагогов свыше 20 лет</w:t>
      </w:r>
      <w:r>
        <w:rPr>
          <w:rFonts w:ascii="Times New Roman" w:hAnsi="Times New Roman"/>
          <w:b/>
          <w:bCs/>
          <w:sz w:val="24"/>
          <w:szCs w:val="24"/>
        </w:rPr>
        <w:t> ,</w:t>
      </w:r>
      <w:r w:rsidRPr="002878E3">
        <w:rPr>
          <w:rFonts w:ascii="Times New Roman" w:hAnsi="Times New Roman"/>
          <w:bCs/>
          <w:sz w:val="24"/>
          <w:szCs w:val="24"/>
        </w:rPr>
        <w:t>оба педагога аттестованы на соответствие занимаемой должности        </w:t>
      </w:r>
    </w:p>
    <w:p w14:paraId="2C86E85E" w14:textId="77777777" w:rsidR="002878E3" w:rsidRPr="00EB53FB" w:rsidRDefault="002878E3" w:rsidP="002878E3">
      <w:pPr>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w:t>
      </w:r>
      <w:r w:rsidRPr="00EB53FB">
        <w:rPr>
          <w:rFonts w:ascii="Times New Roman" w:hAnsi="Times New Roman" w:cs="Times New Roman"/>
          <w:sz w:val="24"/>
          <w:szCs w:val="24"/>
        </w:rPr>
        <w:t>Согласно графика повышения профессионального мастерства, педагоги не реже 1 раза в 3 года повышали квалификацию, обучаясь на курсах повышения квалификации и краткосрочных курсах.</w:t>
      </w:r>
    </w:p>
    <w:p w14:paraId="4E8D28C7" w14:textId="77777777" w:rsidR="002878E3" w:rsidRPr="00D2008A" w:rsidRDefault="002878E3" w:rsidP="002878E3">
      <w:pPr>
        <w:spacing w:after="0" w:line="360" w:lineRule="auto"/>
        <w:rPr>
          <w:rFonts w:ascii="Times New Roman" w:hAnsi="Times New Roman"/>
          <w:b/>
          <w:sz w:val="24"/>
          <w:szCs w:val="24"/>
        </w:rPr>
      </w:pPr>
      <w:r>
        <w:rPr>
          <w:rFonts w:ascii="Times New Roman" w:hAnsi="Times New Roman"/>
          <w:b/>
          <w:bCs/>
          <w:sz w:val="24"/>
          <w:szCs w:val="24"/>
        </w:rPr>
        <w:t>КПК, пройденные педагогами  в 2022</w:t>
      </w:r>
      <w:r w:rsidRPr="00D2008A">
        <w:rPr>
          <w:rFonts w:ascii="Times New Roman" w:hAnsi="Times New Roman"/>
          <w:b/>
          <w:bCs/>
          <w:sz w:val="24"/>
          <w:szCs w:val="24"/>
        </w:rPr>
        <w:t xml:space="preserve"> году:</w:t>
      </w:r>
    </w:p>
    <w:tbl>
      <w:tblPr>
        <w:tblW w:w="98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12"/>
        <w:gridCol w:w="1730"/>
      </w:tblGrid>
      <w:tr w:rsidR="002878E3" w14:paraId="16B06262" w14:textId="77777777" w:rsidTr="00B1375D">
        <w:trPr>
          <w:trHeight w:val="715"/>
          <w:jc w:val="center"/>
        </w:trPr>
        <w:tc>
          <w:tcPr>
            <w:tcW w:w="8112" w:type="dxa"/>
            <w:tcBorders>
              <w:top w:val="single" w:sz="4" w:space="0" w:color="000000"/>
              <w:left w:val="single" w:sz="4" w:space="0" w:color="000000"/>
              <w:bottom w:val="single" w:sz="4" w:space="0" w:color="000000"/>
              <w:right w:val="single" w:sz="4" w:space="0" w:color="000000"/>
            </w:tcBorders>
          </w:tcPr>
          <w:p w14:paraId="186230D6" w14:textId="77777777" w:rsidR="002878E3" w:rsidRPr="00F074F9" w:rsidRDefault="002878E3" w:rsidP="00B1375D">
            <w:pPr>
              <w:jc w:val="center"/>
              <w:rPr>
                <w:rFonts w:ascii="Times New Roman" w:eastAsia="Times New Roman" w:hAnsi="Times New Roman"/>
                <w:b/>
                <w:sz w:val="24"/>
                <w:szCs w:val="24"/>
              </w:rPr>
            </w:pPr>
            <w:r>
              <w:rPr>
                <w:rFonts w:ascii="Times New Roman" w:hAnsi="Times New Roman"/>
                <w:b/>
                <w:sz w:val="24"/>
                <w:szCs w:val="24"/>
              </w:rPr>
              <w:t>Название курсов</w:t>
            </w:r>
          </w:p>
        </w:tc>
        <w:tc>
          <w:tcPr>
            <w:tcW w:w="1730" w:type="dxa"/>
            <w:tcBorders>
              <w:top w:val="single" w:sz="4" w:space="0" w:color="000000"/>
              <w:left w:val="single" w:sz="4" w:space="0" w:color="000000"/>
              <w:bottom w:val="single" w:sz="4" w:space="0" w:color="000000"/>
              <w:right w:val="single" w:sz="4" w:space="0" w:color="000000"/>
            </w:tcBorders>
            <w:hideMark/>
          </w:tcPr>
          <w:p w14:paraId="09F853B8" w14:textId="77777777" w:rsidR="002878E3" w:rsidRDefault="002878E3" w:rsidP="00B1375D">
            <w:pPr>
              <w:jc w:val="center"/>
              <w:rPr>
                <w:rFonts w:ascii="Times New Roman" w:eastAsia="Times New Roman" w:hAnsi="Times New Roman" w:cs="Times New Roman"/>
                <w:b/>
                <w:sz w:val="24"/>
                <w:szCs w:val="24"/>
                <w:lang w:eastAsia="en-US"/>
              </w:rPr>
            </w:pPr>
            <w:r>
              <w:rPr>
                <w:rFonts w:ascii="Times New Roman" w:hAnsi="Times New Roman"/>
                <w:b/>
                <w:sz w:val="24"/>
                <w:szCs w:val="24"/>
              </w:rPr>
              <w:t>Количество педагогов</w:t>
            </w:r>
          </w:p>
        </w:tc>
      </w:tr>
      <w:tr w:rsidR="002878E3" w14:paraId="2E17B099" w14:textId="77777777" w:rsidTr="00B1375D">
        <w:trPr>
          <w:jc w:val="center"/>
        </w:trPr>
        <w:tc>
          <w:tcPr>
            <w:tcW w:w="8112" w:type="dxa"/>
            <w:tcBorders>
              <w:top w:val="single" w:sz="4" w:space="0" w:color="000000"/>
              <w:left w:val="single" w:sz="4" w:space="0" w:color="000000"/>
              <w:bottom w:val="single" w:sz="4" w:space="0" w:color="000000"/>
              <w:right w:val="single" w:sz="4" w:space="0" w:color="000000"/>
            </w:tcBorders>
            <w:vAlign w:val="center"/>
          </w:tcPr>
          <w:p w14:paraId="07BB0759" w14:textId="77777777" w:rsidR="002878E3" w:rsidRPr="00524AA5" w:rsidRDefault="00524AA5" w:rsidP="00524AA5">
            <w:pPr>
              <w:pStyle w:val="a3"/>
              <w:spacing w:before="0" w:beforeAutospacing="0" w:after="0" w:afterAutospacing="0" w:line="205" w:lineRule="atLeast"/>
              <w:jc w:val="center"/>
              <w:textAlignment w:val="baseline"/>
              <w:rPr>
                <w:rFonts w:ascii="Verdana" w:hAnsi="Verdana"/>
                <w:color w:val="000000"/>
                <w:sz w:val="20"/>
                <w:szCs w:val="20"/>
              </w:rPr>
            </w:pPr>
            <w:r>
              <w:rPr>
                <w:rFonts w:ascii="Verdana" w:hAnsi="Verdana"/>
                <w:color w:val="000000"/>
                <w:sz w:val="20"/>
                <w:szCs w:val="20"/>
              </w:rPr>
              <w:t>«</w:t>
            </w:r>
            <w:r w:rsidRPr="00524AA5">
              <w:rPr>
                <w:rFonts w:ascii="Verdana" w:hAnsi="Verdana"/>
                <w:color w:val="000000"/>
                <w:sz w:val="20"/>
                <w:szCs w:val="20"/>
              </w:rPr>
              <w:t>Организация воспитательного процесса детей дошкольного возраста с учётом реализации ФГОС</w:t>
            </w:r>
            <w:r>
              <w:rPr>
                <w:rFonts w:ascii="Verdana" w:hAnsi="Verdana"/>
                <w:color w:val="000000"/>
                <w:sz w:val="20"/>
                <w:szCs w:val="20"/>
              </w:rPr>
              <w:t>»</w:t>
            </w:r>
            <w:r w:rsidRPr="00524AA5">
              <w:rPr>
                <w:rFonts w:ascii="Verdana" w:hAnsi="Verdana"/>
                <w:color w:val="000000"/>
                <w:sz w:val="20"/>
                <w:szCs w:val="20"/>
              </w:rPr>
              <w:t xml:space="preserve"> </w:t>
            </w:r>
            <w:r>
              <w:rPr>
                <w:rFonts w:ascii="Verdana" w:hAnsi="Verdana"/>
                <w:color w:val="000000"/>
                <w:sz w:val="20"/>
                <w:szCs w:val="20"/>
              </w:rPr>
              <w:t xml:space="preserve"> 2022г – 300ч</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2D158839" w14:textId="77777777" w:rsidR="002878E3" w:rsidRPr="00F074F9" w:rsidRDefault="002878E3" w:rsidP="00B1375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педагог</w:t>
            </w:r>
          </w:p>
        </w:tc>
      </w:tr>
      <w:tr w:rsidR="002878E3" w14:paraId="2DA4BEB4" w14:textId="77777777" w:rsidTr="00B1375D">
        <w:trPr>
          <w:jc w:val="center"/>
        </w:trPr>
        <w:tc>
          <w:tcPr>
            <w:tcW w:w="8112" w:type="dxa"/>
            <w:tcBorders>
              <w:top w:val="single" w:sz="4" w:space="0" w:color="000000"/>
              <w:left w:val="single" w:sz="4" w:space="0" w:color="auto"/>
              <w:bottom w:val="single" w:sz="4" w:space="0" w:color="000000"/>
              <w:right w:val="single" w:sz="4" w:space="0" w:color="000000"/>
            </w:tcBorders>
            <w:vAlign w:val="center"/>
          </w:tcPr>
          <w:p w14:paraId="5DDEB8C5" w14:textId="77777777" w:rsidR="002878E3" w:rsidRPr="007462CA" w:rsidRDefault="00524AA5" w:rsidP="00524AA5">
            <w:pPr>
              <w:pStyle w:val="a3"/>
              <w:spacing w:before="0" w:beforeAutospacing="0" w:after="0" w:afterAutospacing="0" w:line="205" w:lineRule="atLeast"/>
              <w:jc w:val="center"/>
              <w:textAlignment w:val="baseline"/>
              <w:rPr>
                <w:lang w:eastAsia="en-US"/>
              </w:rPr>
            </w:pPr>
            <w:r>
              <w:rPr>
                <w:lang w:eastAsia="en-US"/>
              </w:rPr>
              <w:t>Музыка: «теория и методика преподавания в сфере дошкольного образования» 2022г – 300ч</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44633994" w14:textId="77777777" w:rsidR="002878E3" w:rsidRPr="00F074F9" w:rsidRDefault="00524AA5" w:rsidP="00B1375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педагог</w:t>
            </w:r>
          </w:p>
        </w:tc>
      </w:tr>
    </w:tbl>
    <w:p w14:paraId="2434D45D" w14:textId="77777777" w:rsidR="002878E3" w:rsidRDefault="002878E3" w:rsidP="002878E3">
      <w:pPr>
        <w:spacing w:before="100" w:beforeAutospacing="1" w:after="100" w:afterAutospacing="1" w:line="240" w:lineRule="auto"/>
        <w:ind w:left="-142" w:firstLine="1"/>
        <w:contextualSpacing/>
        <w:jc w:val="both"/>
        <w:rPr>
          <w:rFonts w:ascii="Times New Roman" w:eastAsia="Times New Roman" w:hAnsi="Times New Roman"/>
          <w:b/>
          <w:sz w:val="24"/>
          <w:szCs w:val="24"/>
        </w:rPr>
      </w:pPr>
    </w:p>
    <w:p w14:paraId="19C3A684" w14:textId="77777777" w:rsidR="002878E3" w:rsidRPr="00E23186" w:rsidRDefault="002878E3" w:rsidP="002878E3">
      <w:pPr>
        <w:spacing w:after="0" w:line="360" w:lineRule="auto"/>
        <w:contextualSpacing/>
        <w:rPr>
          <w:rFonts w:ascii="Times New Roman" w:hAnsi="Times New Roman" w:cs="Times New Roman"/>
          <w:sz w:val="24"/>
          <w:szCs w:val="24"/>
        </w:rPr>
      </w:pPr>
      <w:r>
        <w:rPr>
          <w:rFonts w:ascii="Times New Roman" w:hAnsi="Times New Roman"/>
          <w:b/>
          <w:sz w:val="24"/>
          <w:szCs w:val="24"/>
        </w:rPr>
        <w:t xml:space="preserve">Вывод: </w:t>
      </w:r>
      <w:r>
        <w:rPr>
          <w:rFonts w:ascii="Times New Roman" w:hAnsi="Times New Roman"/>
          <w:sz w:val="24"/>
          <w:szCs w:val="24"/>
        </w:rPr>
        <w:t>Педагоги МДОУ "Ильинский детский сад " регулярно проходят обучение на курсах повышения квалификации</w:t>
      </w:r>
      <w:r w:rsidRPr="00EB53FB">
        <w:rPr>
          <w:rFonts w:ascii="Times New Roman" w:hAnsi="Times New Roman" w:cs="Times New Roman"/>
          <w:sz w:val="24"/>
          <w:szCs w:val="24"/>
        </w:rPr>
        <w:t xml:space="preserve">. </w:t>
      </w:r>
    </w:p>
    <w:p w14:paraId="01D7C84F" w14:textId="77777777" w:rsidR="002878E3" w:rsidRDefault="002878E3" w:rsidP="002878E3">
      <w:pPr>
        <w:spacing w:after="0" w:line="360" w:lineRule="auto"/>
        <w:ind w:firstLine="709"/>
        <w:jc w:val="center"/>
        <w:rPr>
          <w:rFonts w:ascii="Times New Roman" w:hAnsi="Times New Roman"/>
          <w:b/>
          <w:bCs/>
          <w:iCs/>
          <w:sz w:val="24"/>
          <w:szCs w:val="24"/>
        </w:rPr>
      </w:pPr>
      <w:r>
        <w:rPr>
          <w:rFonts w:ascii="Times New Roman" w:hAnsi="Times New Roman"/>
          <w:b/>
          <w:bCs/>
          <w:iCs/>
          <w:sz w:val="24"/>
          <w:szCs w:val="24"/>
        </w:rPr>
        <w:t>4. Материально-техническое обеспечение ДОУ.</w:t>
      </w:r>
    </w:p>
    <w:p w14:paraId="4E2C3492" w14:textId="77777777" w:rsidR="002878E3" w:rsidRDefault="002878E3" w:rsidP="002878E3">
      <w:pPr>
        <w:spacing w:after="0" w:line="360" w:lineRule="auto"/>
        <w:ind w:firstLine="709"/>
        <w:jc w:val="both"/>
        <w:rPr>
          <w:rFonts w:ascii="Times New Roman" w:hAnsi="Times New Roman"/>
          <w:sz w:val="24"/>
          <w:szCs w:val="24"/>
        </w:rPr>
      </w:pPr>
      <w:r w:rsidRPr="00D52B3B">
        <w:rPr>
          <w:rFonts w:ascii="Times New Roman" w:hAnsi="Times New Roman" w:cs="Times New Roman"/>
          <w:sz w:val="24"/>
          <w:szCs w:val="24"/>
        </w:rPr>
        <w:t>В учреждении созданы условия для разностороннег</w:t>
      </w:r>
      <w:r>
        <w:rPr>
          <w:rFonts w:ascii="Times New Roman" w:hAnsi="Times New Roman" w:cs="Times New Roman"/>
          <w:sz w:val="24"/>
          <w:szCs w:val="24"/>
        </w:rPr>
        <w:t xml:space="preserve">о развития детей с 1,5 до 8 лет, </w:t>
      </w:r>
      <w:r>
        <w:rPr>
          <w:rFonts w:ascii="Times New Roman" w:hAnsi="Times New Roman"/>
          <w:sz w:val="24"/>
          <w:szCs w:val="24"/>
        </w:rPr>
        <w:t xml:space="preserve">создана материально-техническая база для жизнеобеспечения и развития детей, ведется систематически работа по обогащению  РППС. </w:t>
      </w:r>
      <w:r w:rsidRPr="00E00EEA">
        <w:rPr>
          <w:rFonts w:ascii="Times New Roman" w:hAnsi="Times New Roman" w:cs="Times New Roman"/>
          <w:sz w:val="24"/>
          <w:szCs w:val="24"/>
        </w:rPr>
        <w:t>В каждой возрастной</w:t>
      </w:r>
      <w:r w:rsidR="00724196">
        <w:rPr>
          <w:rFonts w:ascii="Times New Roman" w:hAnsi="Times New Roman" w:cs="Times New Roman"/>
          <w:sz w:val="24"/>
          <w:szCs w:val="24"/>
        </w:rPr>
        <w:t xml:space="preserve"> под</w:t>
      </w:r>
      <w:r w:rsidRPr="00E00EEA">
        <w:rPr>
          <w:rFonts w:ascii="Times New Roman" w:hAnsi="Times New Roman" w:cs="Times New Roman"/>
          <w:sz w:val="24"/>
          <w:szCs w:val="24"/>
        </w:rPr>
        <w:t>группе имеется необходимый учебно-методический и дидактический комплексы.</w:t>
      </w:r>
      <w:r>
        <w:rPr>
          <w:rFonts w:ascii="Times New Roman" w:hAnsi="Times New Roman" w:cs="Times New Roman"/>
          <w:sz w:val="24"/>
          <w:szCs w:val="24"/>
        </w:rPr>
        <w:t xml:space="preserve"> </w:t>
      </w:r>
      <w:r>
        <w:rPr>
          <w:rFonts w:ascii="Times New Roman" w:hAnsi="Times New Roman"/>
          <w:sz w:val="24"/>
          <w:szCs w:val="24"/>
        </w:rPr>
        <w:t>Здание детского сада светлое, имеется отопление, водопровод, канализация, сантехническое оборудование в удовлетворительном состоянии. В детском саду функционируют:</w:t>
      </w:r>
    </w:p>
    <w:p w14:paraId="10E9B5E3" w14:textId="77777777" w:rsidR="007A021F" w:rsidRDefault="007A021F" w:rsidP="007A021F">
      <w:pPr>
        <w:spacing w:after="0" w:line="360" w:lineRule="auto"/>
        <w:ind w:firstLine="709"/>
        <w:jc w:val="both"/>
        <w:rPr>
          <w:rFonts w:ascii="Times New Roman" w:hAnsi="Times New Roman"/>
          <w:sz w:val="24"/>
          <w:szCs w:val="24"/>
        </w:rPr>
      </w:pPr>
      <w:r>
        <w:rPr>
          <w:rFonts w:ascii="Times New Roman" w:hAnsi="Times New Roman"/>
          <w:sz w:val="24"/>
          <w:szCs w:val="24"/>
        </w:rPr>
        <w:t>•групповое помещение -1</w:t>
      </w:r>
    </w:p>
    <w:p w14:paraId="70F37EB5" w14:textId="77777777" w:rsidR="002878E3" w:rsidRDefault="007A021F" w:rsidP="007A021F">
      <w:pPr>
        <w:spacing w:after="0" w:line="360" w:lineRule="auto"/>
        <w:ind w:firstLine="709"/>
        <w:jc w:val="both"/>
        <w:rPr>
          <w:rFonts w:ascii="Times New Roman" w:hAnsi="Times New Roman"/>
          <w:sz w:val="24"/>
          <w:szCs w:val="24"/>
        </w:rPr>
      </w:pPr>
      <w:r>
        <w:rPr>
          <w:rFonts w:ascii="Times New Roman" w:hAnsi="Times New Roman"/>
          <w:sz w:val="24"/>
          <w:szCs w:val="24"/>
        </w:rPr>
        <w:t xml:space="preserve">Спальное помещение -1                                                                                                                                                                                                                                                                                                                                                                                                                                                                                                                                                                                                                                         </w:t>
      </w:r>
    </w:p>
    <w:p w14:paraId="4850DD44" w14:textId="77777777" w:rsidR="002878E3" w:rsidRDefault="002878E3" w:rsidP="002878E3">
      <w:pPr>
        <w:numPr>
          <w:ilvl w:val="0"/>
          <w:numId w:val="4"/>
        </w:numPr>
        <w:spacing w:after="0" w:line="360" w:lineRule="auto"/>
        <w:ind w:left="0" w:firstLine="709"/>
        <w:jc w:val="both"/>
        <w:rPr>
          <w:rFonts w:ascii="Times New Roman" w:hAnsi="Times New Roman"/>
          <w:sz w:val="24"/>
          <w:szCs w:val="24"/>
        </w:rPr>
      </w:pPr>
      <w:r>
        <w:rPr>
          <w:rFonts w:ascii="Times New Roman" w:hAnsi="Times New Roman"/>
          <w:sz w:val="24"/>
          <w:szCs w:val="24"/>
        </w:rPr>
        <w:t>музыкально- физкультурный зал-1</w:t>
      </w:r>
    </w:p>
    <w:p w14:paraId="614548C0" w14:textId="77777777" w:rsidR="002878E3" w:rsidRDefault="002878E3" w:rsidP="002878E3">
      <w:pPr>
        <w:numPr>
          <w:ilvl w:val="0"/>
          <w:numId w:val="4"/>
        </w:numPr>
        <w:spacing w:after="0" w:line="360" w:lineRule="auto"/>
        <w:ind w:left="0" w:firstLine="709"/>
        <w:jc w:val="both"/>
        <w:rPr>
          <w:rFonts w:ascii="Times New Roman" w:hAnsi="Times New Roman"/>
          <w:sz w:val="24"/>
          <w:szCs w:val="24"/>
        </w:rPr>
      </w:pPr>
      <w:r>
        <w:rPr>
          <w:rFonts w:ascii="Times New Roman" w:hAnsi="Times New Roman"/>
          <w:sz w:val="24"/>
          <w:szCs w:val="24"/>
        </w:rPr>
        <w:t>пищеблок – 1</w:t>
      </w:r>
    </w:p>
    <w:p w14:paraId="3A04DFCB" w14:textId="77777777" w:rsidR="00524AA5" w:rsidRDefault="002878E3" w:rsidP="002878E3">
      <w:pPr>
        <w:numPr>
          <w:ilvl w:val="0"/>
          <w:numId w:val="4"/>
        </w:numPr>
        <w:spacing w:after="0" w:line="360" w:lineRule="auto"/>
        <w:ind w:left="0" w:firstLine="709"/>
        <w:jc w:val="both"/>
        <w:rPr>
          <w:rFonts w:ascii="Times New Roman" w:hAnsi="Times New Roman"/>
          <w:sz w:val="24"/>
          <w:szCs w:val="24"/>
        </w:rPr>
      </w:pPr>
      <w:r w:rsidRPr="007A021F">
        <w:rPr>
          <w:rFonts w:ascii="Times New Roman" w:hAnsi="Times New Roman"/>
          <w:sz w:val="24"/>
          <w:szCs w:val="24"/>
        </w:rPr>
        <w:t xml:space="preserve">прачечная </w:t>
      </w:r>
      <w:r w:rsidR="007A021F">
        <w:rPr>
          <w:rFonts w:ascii="Times New Roman" w:hAnsi="Times New Roman"/>
          <w:sz w:val="24"/>
          <w:szCs w:val="24"/>
        </w:rPr>
        <w:t xml:space="preserve"> </w:t>
      </w:r>
    </w:p>
    <w:p w14:paraId="680A33C1" w14:textId="77777777" w:rsidR="002878E3" w:rsidRPr="00BE1B59" w:rsidRDefault="00524AA5" w:rsidP="002878E3">
      <w:pPr>
        <w:numPr>
          <w:ilvl w:val="0"/>
          <w:numId w:val="4"/>
        </w:numPr>
        <w:spacing w:after="0" w:line="360" w:lineRule="auto"/>
        <w:ind w:left="0" w:firstLine="709"/>
        <w:jc w:val="both"/>
        <w:rPr>
          <w:rFonts w:ascii="Times New Roman" w:hAnsi="Times New Roman"/>
          <w:sz w:val="24"/>
          <w:szCs w:val="24"/>
        </w:rPr>
      </w:pPr>
      <w:r>
        <w:rPr>
          <w:rFonts w:ascii="Times New Roman" w:hAnsi="Times New Roman"/>
          <w:sz w:val="24"/>
          <w:szCs w:val="24"/>
        </w:rPr>
        <w:t>методический кабинет</w:t>
      </w:r>
      <w:r w:rsidR="007A021F">
        <w:rPr>
          <w:rFonts w:ascii="Times New Roman" w:hAnsi="Times New Roman"/>
          <w:sz w:val="24"/>
          <w:szCs w:val="24"/>
        </w:rPr>
        <w:t xml:space="preserve">                                                                                                                </w:t>
      </w:r>
      <w:r>
        <w:rPr>
          <w:rFonts w:ascii="Times New Roman" w:hAnsi="Times New Roman"/>
          <w:sz w:val="24"/>
          <w:szCs w:val="24"/>
        </w:rPr>
        <w:t xml:space="preserve">                   </w:t>
      </w:r>
      <w:r w:rsidR="007A021F">
        <w:rPr>
          <w:rFonts w:ascii="Times New Roman" w:hAnsi="Times New Roman"/>
          <w:sz w:val="24"/>
          <w:szCs w:val="24"/>
        </w:rPr>
        <w:t xml:space="preserve">        </w:t>
      </w:r>
      <w:r w:rsidR="002878E3" w:rsidRPr="007A021F">
        <w:rPr>
          <w:rFonts w:ascii="Times New Roman" w:hAnsi="Times New Roman"/>
          <w:sz w:val="24"/>
          <w:szCs w:val="24"/>
        </w:rPr>
        <w:t xml:space="preserve"> Детский сад оснащен  </w:t>
      </w:r>
      <w:r w:rsidR="007A021F" w:rsidRPr="007A021F">
        <w:rPr>
          <w:rFonts w:ascii="Times New Roman" w:hAnsi="Times New Roman"/>
          <w:sz w:val="24"/>
          <w:szCs w:val="24"/>
        </w:rPr>
        <w:t>компьютерами, проектором, 2</w:t>
      </w:r>
      <w:r w:rsidR="002878E3" w:rsidRPr="007A021F">
        <w:rPr>
          <w:rFonts w:ascii="Times New Roman" w:hAnsi="Times New Roman"/>
          <w:sz w:val="24"/>
          <w:szCs w:val="24"/>
        </w:rPr>
        <w:t xml:space="preserve"> телевизорами,</w:t>
      </w:r>
      <w:r w:rsidR="00EB39BD">
        <w:rPr>
          <w:rFonts w:ascii="Times New Roman" w:hAnsi="Times New Roman"/>
          <w:sz w:val="24"/>
          <w:szCs w:val="24"/>
        </w:rPr>
        <w:t xml:space="preserve"> музыкальным центром, пианино, синтезатором.</w:t>
      </w:r>
      <w:r w:rsidR="002878E3" w:rsidRPr="007A021F">
        <w:rPr>
          <w:rFonts w:ascii="Times New Roman" w:hAnsi="Times New Roman"/>
          <w:sz w:val="24"/>
          <w:szCs w:val="24"/>
        </w:rPr>
        <w:t xml:space="preserve"> </w:t>
      </w:r>
      <w:r w:rsidR="002878E3" w:rsidRPr="007A021F">
        <w:rPr>
          <w:rFonts w:ascii="Times New Roman" w:hAnsi="Times New Roman"/>
          <w:sz w:val="24"/>
          <w:szCs w:val="24"/>
          <w:bdr w:val="none" w:sz="0" w:space="0" w:color="auto" w:frame="1"/>
        </w:rPr>
        <w:t xml:space="preserve">В ДОУ функционирует </w:t>
      </w:r>
      <w:r w:rsidR="00BE1B59">
        <w:rPr>
          <w:rFonts w:ascii="Times New Roman" w:hAnsi="Times New Roman"/>
          <w:sz w:val="24"/>
          <w:szCs w:val="24"/>
          <w:bdr w:val="none" w:sz="0" w:space="0" w:color="auto" w:frame="1"/>
        </w:rPr>
        <w:t>метод</w:t>
      </w:r>
      <w:r w:rsidR="002878E3" w:rsidRPr="007A021F">
        <w:rPr>
          <w:rFonts w:ascii="Times New Roman" w:hAnsi="Times New Roman"/>
          <w:sz w:val="24"/>
          <w:szCs w:val="24"/>
          <w:bdr w:val="none" w:sz="0" w:space="0" w:color="auto" w:frame="1"/>
        </w:rPr>
        <w:t>ический кабинет, оснащенный сетью Интернет.</w:t>
      </w:r>
    </w:p>
    <w:p w14:paraId="6A70581D" w14:textId="77777777" w:rsidR="00BE1B59" w:rsidRPr="00BE1B59" w:rsidRDefault="00BE1B59" w:rsidP="002878E3">
      <w:pPr>
        <w:numPr>
          <w:ilvl w:val="0"/>
          <w:numId w:val="4"/>
        </w:numPr>
        <w:spacing w:after="0" w:line="360" w:lineRule="auto"/>
        <w:ind w:left="0" w:firstLine="709"/>
        <w:jc w:val="both"/>
        <w:rPr>
          <w:rFonts w:ascii="Times New Roman" w:hAnsi="Times New Roman"/>
          <w:sz w:val="24"/>
          <w:szCs w:val="24"/>
        </w:rPr>
      </w:pPr>
      <w:r w:rsidRPr="00BE1B59">
        <w:rPr>
          <w:sz w:val="24"/>
          <w:szCs w:val="24"/>
        </w:rPr>
        <w:t xml:space="preserve"> </w:t>
      </w:r>
      <w:r w:rsidRPr="00EB39BD">
        <w:rPr>
          <w:sz w:val="28"/>
          <w:szCs w:val="28"/>
        </w:rPr>
        <w:t>Оценка учебно-методического и информационного обеспечения.</w:t>
      </w:r>
      <w:r w:rsidRPr="00BE1B59">
        <w:rPr>
          <w:sz w:val="24"/>
          <w:szCs w:val="24"/>
        </w:rPr>
        <w:t xml:space="preserve"> Методический кабинет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w:t>
      </w:r>
      <w:r w:rsidRPr="00BE1B59">
        <w:rPr>
          <w:sz w:val="24"/>
          <w:szCs w:val="24"/>
        </w:rPr>
        <w:lastRenderedPageBreak/>
        <w:t>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 Информационное обеспечение Учреждения включает: - информационно-телекоммуникационное оборудование - ноутбуки для каждого педагога, 3 МФУ, ,1 экран и 1 проектор мультимедиа, 2 телевизора, Программное обеспечение позволяет работать с текстовыми редакторами, интернет-ресурсами, фото-, видеоматериалами, графическими редакторами.</w:t>
      </w:r>
      <w:r w:rsidR="00EB39BD">
        <w:rPr>
          <w:sz w:val="24"/>
          <w:szCs w:val="24"/>
        </w:rPr>
        <w:t xml:space="preserve">                                                                   </w:t>
      </w:r>
      <w:r w:rsidRPr="00BE1B59">
        <w:rPr>
          <w:sz w:val="24"/>
          <w:szCs w:val="24"/>
        </w:rPr>
        <w:t xml:space="preserve"> Вывод: в ДОУ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 </w:t>
      </w:r>
    </w:p>
    <w:p w14:paraId="72F14B0A" w14:textId="77777777" w:rsidR="002878E3" w:rsidRDefault="002878E3" w:rsidP="002878E3">
      <w:pPr>
        <w:spacing w:after="0" w:line="360" w:lineRule="auto"/>
        <w:ind w:firstLine="709"/>
        <w:jc w:val="both"/>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 xml:space="preserve">Организованная в ДОУ РППС </w:t>
      </w:r>
      <w:r>
        <w:rPr>
          <w:rFonts w:ascii="Times New Roman" w:hAnsi="Times New Roman"/>
          <w:sz w:val="24"/>
          <w:szCs w:val="24"/>
        </w:rPr>
        <w:t>инициирует познавательную и творческую активность детей, </w:t>
      </w:r>
      <w:r>
        <w:rPr>
          <w:rFonts w:ascii="Times New Roman" w:hAnsi="Times New Roman"/>
          <w:b/>
          <w:bCs/>
          <w:sz w:val="24"/>
          <w:szCs w:val="24"/>
        </w:rPr>
        <w:t> </w:t>
      </w:r>
      <w:r>
        <w:rPr>
          <w:rFonts w:ascii="Times New Roman" w:hAnsi="Times New Roman"/>
          <w:sz w:val="24"/>
          <w:szCs w:val="24"/>
        </w:rPr>
        <w:t>предоставляет ребенку свободу выбора форм активности, обеспечивает содержание разных форм детской деятельности,</w:t>
      </w:r>
      <w:r>
        <w:rPr>
          <w:rFonts w:ascii="Times New Roman" w:hAnsi="Times New Roman"/>
          <w:b/>
          <w:bCs/>
          <w:sz w:val="24"/>
          <w:szCs w:val="24"/>
        </w:rPr>
        <w:t> </w:t>
      </w:r>
      <w:r>
        <w:rPr>
          <w:rFonts w:ascii="Times New Roman" w:hAnsi="Times New Roman"/>
          <w:sz w:val="24"/>
          <w:szCs w:val="24"/>
        </w:rPr>
        <w:t>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14:paraId="2DD8BE2A" w14:textId="77777777" w:rsidR="002878E3" w:rsidRDefault="002878E3" w:rsidP="002878E3">
      <w:pPr>
        <w:spacing w:after="0" w:line="360" w:lineRule="auto"/>
        <w:ind w:firstLine="709"/>
        <w:jc w:val="both"/>
        <w:rPr>
          <w:rFonts w:ascii="Times New Roman" w:hAnsi="Times New Roman"/>
          <w:sz w:val="24"/>
          <w:szCs w:val="24"/>
        </w:rPr>
      </w:pPr>
      <w:r>
        <w:rPr>
          <w:rFonts w:ascii="Times New Roman" w:hAnsi="Times New Roman"/>
          <w:sz w:val="24"/>
          <w:szCs w:val="24"/>
        </w:rPr>
        <w:t> имеет</w:t>
      </w:r>
      <w:r w:rsidR="007A021F">
        <w:rPr>
          <w:rFonts w:ascii="Times New Roman" w:hAnsi="Times New Roman"/>
          <w:sz w:val="24"/>
          <w:szCs w:val="24"/>
        </w:rPr>
        <w:t>ся</w:t>
      </w:r>
      <w:r>
        <w:rPr>
          <w:rFonts w:ascii="Times New Roman" w:hAnsi="Times New Roman"/>
          <w:sz w:val="24"/>
          <w:szCs w:val="24"/>
        </w:rPr>
        <w:t xml:space="preserve"> свой участок для проведения прогулок, на территории участка находится песочница, оформленные цветники, столы со скамейками, отведенное место для проведения сюжетно – ролевых и творческих игр. </w:t>
      </w:r>
    </w:p>
    <w:p w14:paraId="6F040ABA" w14:textId="77777777" w:rsidR="002878E3" w:rsidRDefault="007A021F" w:rsidP="002878E3">
      <w:pPr>
        <w:spacing w:after="0" w:line="360" w:lineRule="auto"/>
        <w:ind w:firstLine="709"/>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Так же есть центр развития движений, он оформлен </w:t>
      </w:r>
      <w:r w:rsidR="002878E3">
        <w:rPr>
          <w:rFonts w:ascii="Times New Roman" w:hAnsi="Times New Roman"/>
          <w:sz w:val="24"/>
          <w:szCs w:val="24"/>
          <w:bdr w:val="none" w:sz="0" w:space="0" w:color="auto" w:frame="1"/>
        </w:rPr>
        <w:t>спортивным   оборудованием: скакалки, мячи, обручи, гимнастические скамейки, спортивные модули. </w:t>
      </w:r>
    </w:p>
    <w:p w14:paraId="091C67A0" w14:textId="77777777" w:rsidR="002878E3" w:rsidRDefault="002878E3" w:rsidP="002878E3">
      <w:pPr>
        <w:spacing w:after="0" w:line="360" w:lineRule="auto"/>
        <w:ind w:firstLine="709"/>
        <w:jc w:val="both"/>
        <w:textAlignment w:val="baseline"/>
        <w:rPr>
          <w:rFonts w:ascii="Times New Roman" w:hAnsi="Times New Roman"/>
          <w:sz w:val="24"/>
          <w:szCs w:val="24"/>
        </w:rPr>
      </w:pPr>
      <w:r>
        <w:rPr>
          <w:rFonts w:ascii="Times New Roman" w:hAnsi="Times New Roman"/>
          <w:sz w:val="24"/>
          <w:szCs w:val="24"/>
          <w:bdr w:val="none" w:sz="0" w:space="0" w:color="auto" w:frame="1"/>
        </w:rPr>
        <w:t>Спортивный зал оснащен необходимым оборудованием: тренажеры, спортивные комплексы из мягких модулей, гимнастические  скамейки (гимнастические маты, мячи обычные, мячи массажные, обручи, гимнастические палки, скакалки,   и т.д.).</w:t>
      </w:r>
    </w:p>
    <w:p w14:paraId="21C027E3" w14:textId="77777777" w:rsidR="002878E3" w:rsidRDefault="002878E3" w:rsidP="002878E3">
      <w:pPr>
        <w:spacing w:after="0" w:line="360" w:lineRule="auto"/>
        <w:ind w:firstLine="709"/>
        <w:jc w:val="both"/>
        <w:textAlignment w:val="baseline"/>
        <w:rPr>
          <w:rFonts w:ascii="Times New Roman" w:hAnsi="Times New Roman"/>
          <w:sz w:val="24"/>
          <w:szCs w:val="24"/>
        </w:rPr>
      </w:pPr>
      <w:r>
        <w:rPr>
          <w:rFonts w:ascii="Times New Roman" w:hAnsi="Times New Roman"/>
          <w:sz w:val="24"/>
          <w:szCs w:val="24"/>
          <w:bdr w:val="none" w:sz="0" w:space="0" w:color="auto" w:frame="1"/>
        </w:rPr>
        <w:t>Для развития музыкальных способностей детей созданы необходимые условия: эстетически оформленный музыкальный зал, в котором  находится пианино, синтезатор, баян, музыкальный центр,  магнитофон, детские музыкальные инструменты, костюмы.</w:t>
      </w:r>
    </w:p>
    <w:p w14:paraId="63C7033C" w14:textId="77777777" w:rsidR="002878E3" w:rsidRDefault="002878E3" w:rsidP="002878E3">
      <w:pPr>
        <w:spacing w:after="0" w:line="360" w:lineRule="auto"/>
        <w:ind w:firstLine="709"/>
        <w:jc w:val="both"/>
        <w:textAlignment w:val="baseline"/>
        <w:rPr>
          <w:rFonts w:ascii="Times New Roman" w:hAnsi="Times New Roman"/>
          <w:sz w:val="24"/>
          <w:szCs w:val="24"/>
        </w:rPr>
      </w:pPr>
      <w:r>
        <w:rPr>
          <w:rFonts w:ascii="Times New Roman" w:hAnsi="Times New Roman"/>
          <w:sz w:val="24"/>
          <w:szCs w:val="24"/>
          <w:bdr w:val="none" w:sz="0" w:space="0" w:color="auto" w:frame="1"/>
        </w:rPr>
        <w:t xml:space="preserve">В группах есть также центр для развития творческих способностей детей, в него входит центр музыкальной  и театрализованной деятельности. В наличии достаточное количество костюмов, различные виды театров.  </w:t>
      </w:r>
    </w:p>
    <w:p w14:paraId="64D3F17B" w14:textId="77777777" w:rsidR="002878E3" w:rsidRDefault="002878E3" w:rsidP="002878E3">
      <w:pPr>
        <w:spacing w:after="0" w:line="360" w:lineRule="auto"/>
        <w:ind w:firstLine="709"/>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Художественно-эстетическое развитие детей в ДОУ: В центрах  изодеятельности дети работают самостоятельно; материал  для творчества обновляется в соответствие с лексической темой или темой проекта.  Постоянно функционирует выставка творческих </w:t>
      </w:r>
      <w:r>
        <w:rPr>
          <w:rFonts w:ascii="Times New Roman" w:hAnsi="Times New Roman"/>
          <w:sz w:val="24"/>
          <w:szCs w:val="24"/>
          <w:bdr w:val="none" w:sz="0" w:space="0" w:color="auto" w:frame="1"/>
        </w:rPr>
        <w:lastRenderedPageBreak/>
        <w:t>работ. Жизненное пространство в каждой возрастной</w:t>
      </w:r>
      <w:r w:rsidR="007A021F">
        <w:rPr>
          <w:rFonts w:ascii="Times New Roman" w:hAnsi="Times New Roman"/>
          <w:sz w:val="24"/>
          <w:szCs w:val="24"/>
          <w:bdr w:val="none" w:sz="0" w:space="0" w:color="auto" w:frame="1"/>
        </w:rPr>
        <w:t xml:space="preserve"> под</w:t>
      </w:r>
      <w:r>
        <w:rPr>
          <w:rFonts w:ascii="Times New Roman" w:hAnsi="Times New Roman"/>
          <w:sz w:val="24"/>
          <w:szCs w:val="24"/>
          <w:bdr w:val="none" w:sz="0" w:space="0" w:color="auto" w:frame="1"/>
        </w:rPr>
        <w:t xml:space="preserve">группе ДОУ позволяет детям одновременно заниматься разными видами деятельности. </w:t>
      </w:r>
    </w:p>
    <w:p w14:paraId="31E3EFF9" w14:textId="77777777" w:rsidR="002878E3" w:rsidRDefault="002878E3" w:rsidP="002878E3">
      <w:pPr>
        <w:spacing w:after="0" w:line="360" w:lineRule="auto"/>
        <w:jc w:val="both"/>
        <w:rPr>
          <w:rFonts w:ascii="Times New Roman" w:hAnsi="Times New Roman"/>
          <w:sz w:val="24"/>
          <w:szCs w:val="24"/>
          <w:bdr w:val="none" w:sz="0" w:space="0" w:color="auto" w:frame="1"/>
          <w:lang w:eastAsia="en-US"/>
        </w:rPr>
      </w:pPr>
      <w:r>
        <w:rPr>
          <w:rFonts w:ascii="Times New Roman" w:hAnsi="Times New Roman"/>
          <w:sz w:val="24"/>
          <w:szCs w:val="24"/>
        </w:rPr>
        <w:t xml:space="preserve">Необходимо приобретение </w:t>
      </w:r>
      <w:r>
        <w:rPr>
          <w:rFonts w:ascii="Times New Roman" w:hAnsi="Times New Roman"/>
          <w:sz w:val="24"/>
          <w:szCs w:val="24"/>
          <w:bdr w:val="none" w:sz="0" w:space="0" w:color="auto" w:frame="1"/>
        </w:rPr>
        <w:t>интерактивных мультимедийных комплексов с установленным программным обеспечением и на</w:t>
      </w:r>
      <w:r w:rsidR="00724196">
        <w:rPr>
          <w:rFonts w:ascii="Times New Roman" w:hAnsi="Times New Roman"/>
          <w:sz w:val="24"/>
          <w:szCs w:val="24"/>
          <w:bdr w:val="none" w:sz="0" w:space="0" w:color="auto" w:frame="1"/>
        </w:rPr>
        <w:t xml:space="preserve">бором развивающих игр в групповое помещение для </w:t>
      </w:r>
      <w:r>
        <w:rPr>
          <w:rFonts w:ascii="Times New Roman" w:hAnsi="Times New Roman"/>
          <w:sz w:val="24"/>
          <w:szCs w:val="24"/>
          <w:bdr w:val="none" w:sz="0" w:space="0" w:color="auto" w:frame="1"/>
        </w:rPr>
        <w:t xml:space="preserve">старшего дошкольного возраста. </w:t>
      </w:r>
    </w:p>
    <w:p w14:paraId="1079F9B4" w14:textId="77777777" w:rsidR="002878E3" w:rsidRDefault="002878E3" w:rsidP="002878E3">
      <w:pPr>
        <w:spacing w:after="0" w:line="360" w:lineRule="auto"/>
        <w:ind w:firstLine="567"/>
        <w:jc w:val="both"/>
        <w:rPr>
          <w:rFonts w:ascii="Times New Roman" w:hAnsi="Times New Roman"/>
          <w:sz w:val="24"/>
          <w:szCs w:val="24"/>
        </w:rPr>
      </w:pPr>
      <w:r>
        <w:rPr>
          <w:rFonts w:ascii="Times New Roman" w:hAnsi="Times New Roman"/>
          <w:sz w:val="24"/>
          <w:szCs w:val="24"/>
          <w:bdr w:val="none" w:sz="0" w:space="0" w:color="auto" w:frame="1"/>
        </w:rPr>
        <w:t>Выводы:</w:t>
      </w:r>
      <w:r w:rsidR="00B371FC">
        <w:rPr>
          <w:rFonts w:ascii="Times New Roman" w:hAnsi="Times New Roman"/>
          <w:sz w:val="24"/>
          <w:szCs w:val="24"/>
          <w:bdr w:val="none" w:sz="0" w:space="0" w:color="auto" w:frame="1"/>
        </w:rPr>
        <w:t xml:space="preserve"> </w:t>
      </w:r>
      <w:r>
        <w:rPr>
          <w:rFonts w:ascii="Times New Roman" w:hAnsi="Times New Roman"/>
          <w:sz w:val="24"/>
          <w:szCs w:val="24"/>
        </w:rPr>
        <w:t xml:space="preserve">Развивающая предметно-пространственная среда обеспечивает на достаточном уровне реализацию образовательной </w:t>
      </w:r>
      <w:r w:rsidR="00724196">
        <w:rPr>
          <w:rFonts w:ascii="Times New Roman" w:hAnsi="Times New Roman"/>
          <w:sz w:val="24"/>
          <w:szCs w:val="24"/>
        </w:rPr>
        <w:t>программы МДОУ "Ильинский детский сад</w:t>
      </w:r>
      <w:r>
        <w:rPr>
          <w:rFonts w:ascii="Times New Roman" w:hAnsi="Times New Roman"/>
          <w:sz w:val="24"/>
          <w:szCs w:val="24"/>
        </w:rPr>
        <w:t>". Оборудование групповых помещений позволяет организовать общение и совместную деятельность детей и взрослых.</w:t>
      </w:r>
    </w:p>
    <w:p w14:paraId="326D247D" w14:textId="77777777" w:rsidR="00724196" w:rsidRDefault="00724196" w:rsidP="00724196">
      <w:pPr>
        <w:spacing w:after="0" w:line="360" w:lineRule="auto"/>
        <w:jc w:val="center"/>
        <w:rPr>
          <w:rFonts w:ascii="Times New Roman" w:hAnsi="Times New Roman"/>
          <w:sz w:val="24"/>
          <w:szCs w:val="24"/>
        </w:rPr>
      </w:pPr>
      <w:r>
        <w:rPr>
          <w:rFonts w:ascii="Times New Roman" w:hAnsi="Times New Roman"/>
          <w:b/>
          <w:bCs/>
          <w:sz w:val="24"/>
          <w:szCs w:val="24"/>
        </w:rPr>
        <w:t>5.Организация питания</w:t>
      </w:r>
    </w:p>
    <w:p w14:paraId="201DAECC" w14:textId="77777777" w:rsidR="00724196" w:rsidRPr="00E621A1" w:rsidRDefault="00B371FC" w:rsidP="00724196">
      <w:pPr>
        <w:spacing w:after="0" w:line="360" w:lineRule="auto"/>
        <w:ind w:firstLine="709"/>
        <w:jc w:val="both"/>
        <w:rPr>
          <w:rFonts w:ascii="Times New Roman" w:hAnsi="Times New Roman"/>
          <w:sz w:val="24"/>
          <w:szCs w:val="24"/>
        </w:rPr>
      </w:pPr>
      <w:r>
        <w:rPr>
          <w:rFonts w:ascii="Times New Roman" w:hAnsi="Times New Roman"/>
          <w:sz w:val="24"/>
          <w:szCs w:val="24"/>
        </w:rPr>
        <w:t>4-х разовое питание организовано на базе</w:t>
      </w:r>
      <w:r w:rsidR="00724196">
        <w:rPr>
          <w:rFonts w:ascii="Times New Roman" w:hAnsi="Times New Roman"/>
          <w:sz w:val="24"/>
          <w:szCs w:val="24"/>
        </w:rPr>
        <w:t xml:space="preserve"> ДОУ</w:t>
      </w:r>
      <w:r>
        <w:rPr>
          <w:rFonts w:ascii="Times New Roman" w:hAnsi="Times New Roman"/>
          <w:sz w:val="24"/>
          <w:szCs w:val="24"/>
        </w:rPr>
        <w:t>.</w:t>
      </w:r>
      <w:r w:rsidRPr="00B371FC">
        <w:t xml:space="preserve"> </w:t>
      </w:r>
      <w:r w:rsidRPr="00E621A1">
        <w:rPr>
          <w:sz w:val="24"/>
          <w:szCs w:val="24"/>
        </w:rPr>
        <w:t xml:space="preserve">Рациональное питание детей является предметом особого внимания администрации детского сада. Организация питания детей осуществляется ДОО в соответствии с действующими нормативными документами. В истекшем периоде обеспечено разнообразное и полноценное 4-х разовое питание воспитанников в соответствии с примерным 10-дневным меню, удовлетворяющим физиологические потребности детей в основных пищевых веществах и энергии. Меню соответствует СанПиН. Специально разработана картотека блюд, где указаны раскладка, калорийность блюда, содержание в нём белков, жиров, углеводов. Медицинской сестрой проводился регулярный контроль качества питания и его разнообразия,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Технология приготовления блюд строго соблюдалась. Поставка продуктов осуществлялась на договорной основе, качество поступающих продуктов хорошее, вся продукция поступает с сопроводительной документацией. На информационных стендах для родителей меню вывешивается ежедневно. Вывод: организация питания детей в ДОО осуществляется в соответствии с действующими нормативными документами и требованиями, контролируется администрацией. </w:t>
      </w:r>
    </w:p>
    <w:p w14:paraId="2DC7845A" w14:textId="77777777" w:rsidR="00724196" w:rsidRDefault="00724196" w:rsidP="00724196">
      <w:pPr>
        <w:spacing w:after="0" w:line="360" w:lineRule="auto"/>
        <w:ind w:firstLine="709"/>
        <w:jc w:val="center"/>
        <w:rPr>
          <w:rFonts w:ascii="Times New Roman" w:hAnsi="Times New Roman"/>
          <w:b/>
          <w:bCs/>
          <w:iCs/>
          <w:sz w:val="24"/>
          <w:szCs w:val="24"/>
        </w:rPr>
      </w:pPr>
    </w:p>
    <w:p w14:paraId="5A2D4C08" w14:textId="77777777" w:rsidR="00724196" w:rsidRDefault="00724196" w:rsidP="00724196">
      <w:pPr>
        <w:spacing w:after="0" w:line="360" w:lineRule="auto"/>
        <w:ind w:firstLine="709"/>
        <w:jc w:val="center"/>
        <w:rPr>
          <w:rFonts w:ascii="Times New Roman" w:hAnsi="Times New Roman"/>
          <w:sz w:val="24"/>
          <w:szCs w:val="24"/>
        </w:rPr>
      </w:pPr>
      <w:r>
        <w:rPr>
          <w:rFonts w:ascii="Times New Roman" w:hAnsi="Times New Roman"/>
          <w:b/>
          <w:bCs/>
          <w:iCs/>
          <w:sz w:val="24"/>
          <w:szCs w:val="24"/>
        </w:rPr>
        <w:t>6.Обеспечение безопасности образовательного учреждения.</w:t>
      </w:r>
    </w:p>
    <w:p w14:paraId="16CAB8DC" w14:textId="77777777" w:rsidR="00724196" w:rsidRDefault="00724196" w:rsidP="00724196">
      <w:pPr>
        <w:spacing w:after="0" w:line="360" w:lineRule="auto"/>
        <w:ind w:firstLine="709"/>
        <w:jc w:val="both"/>
        <w:rPr>
          <w:rFonts w:ascii="Times New Roman" w:hAnsi="Times New Roman"/>
          <w:sz w:val="24"/>
          <w:szCs w:val="24"/>
        </w:rPr>
      </w:pPr>
      <w:r>
        <w:rPr>
          <w:rFonts w:ascii="Times New Roman" w:hAnsi="Times New Roman"/>
          <w:sz w:val="24"/>
          <w:szCs w:val="24"/>
        </w:rPr>
        <w:t>Территория по всему периметру ограждена  забором. В учреждении установлены камеры</w:t>
      </w:r>
      <w:r w:rsidR="005F5BE3">
        <w:rPr>
          <w:rFonts w:ascii="Times New Roman" w:hAnsi="Times New Roman"/>
          <w:sz w:val="24"/>
          <w:szCs w:val="24"/>
        </w:rPr>
        <w:t xml:space="preserve"> в</w:t>
      </w:r>
      <w:r>
        <w:rPr>
          <w:rFonts w:ascii="Times New Roman" w:hAnsi="Times New Roman"/>
          <w:sz w:val="24"/>
          <w:szCs w:val="24"/>
        </w:rPr>
        <w:t>идеонаблюдения.</w:t>
      </w:r>
      <w:r w:rsidR="00E621A1">
        <w:rPr>
          <w:rFonts w:ascii="Times New Roman" w:hAnsi="Times New Roman"/>
          <w:sz w:val="24"/>
          <w:szCs w:val="24"/>
        </w:rPr>
        <w:br/>
        <w:t>Прогулочная площадка</w:t>
      </w:r>
      <w:r>
        <w:rPr>
          <w:rFonts w:ascii="Times New Roman" w:hAnsi="Times New Roman"/>
          <w:sz w:val="24"/>
          <w:szCs w:val="24"/>
        </w:rPr>
        <w:t xml:space="preserve"> в удовлетворительном санитарном состоянии и содержании.</w:t>
      </w:r>
      <w:r>
        <w:rPr>
          <w:rFonts w:ascii="Times New Roman" w:hAnsi="Times New Roman"/>
          <w:sz w:val="24"/>
          <w:szCs w:val="24"/>
        </w:rPr>
        <w:br/>
        <w:t xml:space="preserve">Ежедневно ответственными лицами осуществляется контроль состояния территории и </w:t>
      </w:r>
      <w:r>
        <w:rPr>
          <w:rFonts w:ascii="Times New Roman" w:hAnsi="Times New Roman"/>
          <w:sz w:val="24"/>
          <w:szCs w:val="24"/>
        </w:rPr>
        <w:lastRenderedPageBreak/>
        <w:t>помещений с целью своевременного устранения причин, несущих угрозу жизни и здоровью воспитанников и работников.</w:t>
      </w:r>
    </w:p>
    <w:p w14:paraId="7A227D40" w14:textId="77777777" w:rsidR="00724196" w:rsidRDefault="00724196" w:rsidP="00724196">
      <w:pPr>
        <w:spacing w:after="0" w:line="360" w:lineRule="auto"/>
        <w:ind w:firstLine="709"/>
        <w:jc w:val="both"/>
        <w:rPr>
          <w:rFonts w:ascii="Times New Roman" w:hAnsi="Times New Roman"/>
          <w:sz w:val="24"/>
          <w:szCs w:val="24"/>
        </w:rPr>
      </w:pPr>
      <w:r>
        <w:rPr>
          <w:rFonts w:ascii="Times New Roman" w:hAnsi="Times New Roman"/>
          <w:sz w:val="24"/>
          <w:szCs w:val="24"/>
        </w:rPr>
        <w:t> В ДОУ соблюдаются правила по охране труда, и обеспечивается безопасность жизнедеятельности воспитанников и сотрудников.</w:t>
      </w:r>
    </w:p>
    <w:p w14:paraId="182BFC56" w14:textId="77777777" w:rsidR="002E506B" w:rsidRPr="002E506B" w:rsidRDefault="002E506B" w:rsidP="00724196">
      <w:pPr>
        <w:spacing w:after="0" w:line="360" w:lineRule="auto"/>
        <w:ind w:firstLine="709"/>
        <w:jc w:val="both"/>
        <w:rPr>
          <w:rFonts w:ascii="Times New Roman" w:hAnsi="Times New Roman"/>
          <w:sz w:val="24"/>
          <w:szCs w:val="24"/>
        </w:rPr>
      </w:pPr>
      <w:r w:rsidRPr="002E506B">
        <w:rPr>
          <w:sz w:val="24"/>
          <w:szCs w:val="24"/>
        </w:rPr>
        <w:t>Ответственные лица прошли обучение по пожарной безопасности, охране труда, электробезопасности. Безопасность воспитанников в ДОО в отчетном периоде обеспечивалась следующими системами: автоматическая пожарная сигнализация с голосовым оповещением в случае возникновения пожара; кнопка тревожной сигнализации с прямым выходом на пульт вызова группы быстрого реагирования; видеонаблюдение по территории. Вывод: в ДОО созданы необходимые и достаточные условия для сохранения жизни и здоровья воспитанников и обеспечения безопасности жизнедеятельности всех структурных подразделений учреждения</w:t>
      </w:r>
    </w:p>
    <w:p w14:paraId="6A7C1AEC" w14:textId="77777777" w:rsidR="00724196" w:rsidRDefault="00724196" w:rsidP="00724196">
      <w:pPr>
        <w:spacing w:after="0" w:line="360" w:lineRule="auto"/>
        <w:ind w:firstLine="709"/>
        <w:jc w:val="center"/>
        <w:rPr>
          <w:rFonts w:ascii="Times New Roman" w:hAnsi="Times New Roman"/>
          <w:b/>
          <w:bCs/>
          <w:kern w:val="36"/>
          <w:sz w:val="24"/>
          <w:szCs w:val="24"/>
        </w:rPr>
      </w:pPr>
      <w:r>
        <w:rPr>
          <w:rFonts w:ascii="Times New Roman" w:hAnsi="Times New Roman"/>
          <w:b/>
          <w:bCs/>
          <w:kern w:val="36"/>
          <w:sz w:val="24"/>
          <w:szCs w:val="24"/>
        </w:rPr>
        <w:t>7.Социальная активность и партнерство ДОУ</w:t>
      </w:r>
    </w:p>
    <w:p w14:paraId="3621CBF7" w14:textId="77777777" w:rsidR="00724196" w:rsidRDefault="00724196" w:rsidP="00724196">
      <w:pPr>
        <w:spacing w:after="0" w:line="360" w:lineRule="auto"/>
        <w:ind w:firstLine="709"/>
        <w:jc w:val="both"/>
        <w:rPr>
          <w:rFonts w:ascii="Times New Roman" w:hAnsi="Times New Roman"/>
          <w:sz w:val="24"/>
          <w:szCs w:val="24"/>
          <w:lang w:eastAsia="en-US"/>
        </w:rPr>
      </w:pPr>
      <w:r>
        <w:rPr>
          <w:rFonts w:ascii="Times New Roman" w:hAnsi="Times New Roman"/>
          <w:sz w:val="24"/>
          <w:szCs w:val="24"/>
        </w:rPr>
        <w:t xml:space="preserve">           Для повышения качества образовательного процесса и реализации годовых задач детский сад сотрудничает с окружающим социумом. Цели взаимодействия способствуют повышению профессионального уровня педагогических работников учреждения. Детский сад взаимодействует с </w:t>
      </w:r>
      <w:r w:rsidR="00EB39BD">
        <w:rPr>
          <w:rFonts w:ascii="Times New Roman" w:hAnsi="Times New Roman"/>
          <w:sz w:val="24"/>
          <w:szCs w:val="24"/>
        </w:rPr>
        <w:t>МОБУ «Ильинская</w:t>
      </w:r>
      <w:r w:rsidR="00E621A1">
        <w:rPr>
          <w:rFonts w:ascii="Times New Roman" w:hAnsi="Times New Roman"/>
          <w:sz w:val="24"/>
          <w:szCs w:val="24"/>
        </w:rPr>
        <w:t xml:space="preserve"> ОШ»</w:t>
      </w:r>
      <w:r w:rsidR="002E506B">
        <w:rPr>
          <w:rFonts w:ascii="Times New Roman" w:hAnsi="Times New Roman"/>
          <w:sz w:val="24"/>
          <w:szCs w:val="24"/>
        </w:rPr>
        <w:t xml:space="preserve">  ,         библиотекой</w:t>
      </w:r>
      <w:r>
        <w:rPr>
          <w:rFonts w:ascii="Times New Roman" w:hAnsi="Times New Roman"/>
          <w:sz w:val="24"/>
          <w:szCs w:val="24"/>
        </w:rPr>
        <w:t xml:space="preserve">, </w:t>
      </w:r>
      <w:r w:rsidR="00E621A1">
        <w:rPr>
          <w:rFonts w:ascii="Times New Roman" w:hAnsi="Times New Roman"/>
          <w:sz w:val="24"/>
          <w:szCs w:val="24"/>
        </w:rPr>
        <w:t>домом культуры.</w:t>
      </w:r>
      <w:r>
        <w:rPr>
          <w:rFonts w:ascii="Times New Roman" w:hAnsi="Times New Roman"/>
          <w:sz w:val="24"/>
          <w:szCs w:val="24"/>
        </w:rPr>
        <w:t xml:space="preserve"> Родительский комитет помогает воспитател</w:t>
      </w:r>
      <w:r w:rsidR="00E621A1">
        <w:rPr>
          <w:rFonts w:ascii="Times New Roman" w:hAnsi="Times New Roman"/>
          <w:sz w:val="24"/>
          <w:szCs w:val="24"/>
        </w:rPr>
        <w:t>ю</w:t>
      </w:r>
      <w:r>
        <w:rPr>
          <w:rFonts w:ascii="Times New Roman" w:hAnsi="Times New Roman"/>
          <w:sz w:val="24"/>
          <w:szCs w:val="24"/>
        </w:rPr>
        <w:t xml:space="preserve"> в создании благоприятных условий для реализации общеобразовательной программы детского сада. Родители представляют свое творчество на выставках учреждения,  принимая участие в конкурсах, совместных творческих проектах.</w:t>
      </w:r>
    </w:p>
    <w:p w14:paraId="499AA2B7" w14:textId="77777777" w:rsidR="00724196" w:rsidRDefault="00724196" w:rsidP="00724196">
      <w:pPr>
        <w:pStyle w:val="1"/>
        <w:spacing w:line="360" w:lineRule="auto"/>
        <w:ind w:left="0"/>
      </w:pPr>
      <w:r>
        <w:rPr>
          <w:b/>
        </w:rPr>
        <w:t>Выводы</w:t>
      </w:r>
      <w:r>
        <w:t>: социальное партнерство является значимым компонентом в деятельности МДОУ, планируется расширять ресурс социального партнерства в дальнейшем.</w:t>
      </w:r>
    </w:p>
    <w:p w14:paraId="4C61141B" w14:textId="77777777" w:rsidR="005F5BE3" w:rsidRDefault="005F5BE3" w:rsidP="005F5BE3">
      <w:pPr>
        <w:spacing w:after="0" w:line="360" w:lineRule="auto"/>
        <w:jc w:val="center"/>
        <w:rPr>
          <w:rFonts w:ascii="Times New Roman" w:hAnsi="Times New Roman"/>
          <w:b/>
          <w:bCs/>
          <w:sz w:val="24"/>
          <w:szCs w:val="24"/>
        </w:rPr>
      </w:pPr>
      <w:r>
        <w:rPr>
          <w:rFonts w:ascii="Times New Roman" w:hAnsi="Times New Roman"/>
          <w:b/>
          <w:bCs/>
          <w:sz w:val="24"/>
          <w:szCs w:val="24"/>
        </w:rPr>
        <w:t>8. Взаимодействие с родителями воспитанников</w:t>
      </w:r>
    </w:p>
    <w:p w14:paraId="434D308B" w14:textId="77777777" w:rsidR="005F5BE3" w:rsidRPr="00D46DC1" w:rsidRDefault="005F5BE3" w:rsidP="005F5BE3">
      <w:pPr>
        <w:pStyle w:val="HTML"/>
        <w:spacing w:line="360" w:lineRule="auto"/>
        <w:rPr>
          <w:rStyle w:val="c8"/>
        </w:rPr>
      </w:pPr>
      <w:r>
        <w:rPr>
          <w:rStyle w:val="c8"/>
          <w:sz w:val="24"/>
          <w:szCs w:val="24"/>
        </w:rPr>
        <w:t xml:space="preserve">Особое внимание в дошкольном учреждении отводится взаимодействию с родителями. Систематически педагоги </w:t>
      </w:r>
      <w:r>
        <w:rPr>
          <w:rFonts w:ascii="Times New Roman" w:hAnsi="Times New Roman"/>
          <w:sz w:val="24"/>
          <w:szCs w:val="24"/>
        </w:rPr>
        <w:t xml:space="preserve">ДОУ </w:t>
      </w:r>
      <w:r>
        <w:rPr>
          <w:rStyle w:val="c8"/>
          <w:sz w:val="24"/>
          <w:szCs w:val="24"/>
        </w:rPr>
        <w:t xml:space="preserve">проводят информационно-аналитическую работу по выявлению удовлетворенности родителей работой учреждения, на повышение родительской компетентности в вопросах воспитания и развития детей, успешной социализации ребенка в обществе. </w:t>
      </w:r>
    </w:p>
    <w:p w14:paraId="034C0B15" w14:textId="77777777" w:rsidR="005F5BE3" w:rsidRDefault="005F5BE3" w:rsidP="005F5BE3">
      <w:pPr>
        <w:pStyle w:val="HTML"/>
        <w:spacing w:line="360" w:lineRule="auto"/>
        <w:rPr>
          <w:rStyle w:val="c8"/>
        </w:rPr>
      </w:pPr>
      <w:r>
        <w:rPr>
          <w:rFonts w:ascii="Times New Roman" w:hAnsi="Times New Roman"/>
          <w:sz w:val="24"/>
          <w:szCs w:val="24"/>
        </w:rPr>
        <w:t xml:space="preserve">С целью ознакомления родителей с работой МДОУ "Ильинский детский сад", особенностями воспитания детей, формирования знаний у родителей о воспитании и развитии дошкольников используются консультации,  памятки, сайт учреждения, социальные сети. </w:t>
      </w:r>
    </w:p>
    <w:p w14:paraId="1751DC27" w14:textId="77777777" w:rsidR="005F5BE3" w:rsidRDefault="005F5BE3" w:rsidP="005F5BE3">
      <w:pPr>
        <w:pStyle w:val="c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beforeAutospacing="0" w:after="0" w:afterAutospacing="0" w:line="360" w:lineRule="auto"/>
        <w:ind w:firstLine="709"/>
        <w:jc w:val="both"/>
        <w:rPr>
          <w:rStyle w:val="c8"/>
        </w:rPr>
      </w:pPr>
      <w:r>
        <w:rPr>
          <w:rStyle w:val="c21"/>
          <w:b/>
        </w:rPr>
        <w:t>Выводы:</w:t>
      </w:r>
      <w:r>
        <w:rPr>
          <w:rStyle w:val="c21"/>
        </w:rPr>
        <w:t xml:space="preserve"> требуется продолжать д</w:t>
      </w:r>
      <w:r>
        <w:rPr>
          <w:rStyle w:val="c8"/>
        </w:rPr>
        <w:t xml:space="preserve">еятельность </w:t>
      </w:r>
      <w:r>
        <w:t>МДОУ "Ильинский детский сад"</w:t>
      </w:r>
      <w:r>
        <w:rPr>
          <w:rStyle w:val="c8"/>
        </w:rPr>
        <w:t xml:space="preserve"> по расширению форм активного взаимодействия с родителями, направленную на повышение </w:t>
      </w:r>
      <w:r>
        <w:rPr>
          <w:rStyle w:val="c8"/>
        </w:rPr>
        <w:lastRenderedPageBreak/>
        <w:t xml:space="preserve">компетентности родителей в вопросах развития и образования, а также обеспечивающую открытость образовательной организации. </w:t>
      </w:r>
    </w:p>
    <w:p w14:paraId="3A778E80" w14:textId="77777777" w:rsidR="0022754D" w:rsidRDefault="0022754D" w:rsidP="00227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rFonts w:ascii="Times New Roman" w:hAnsi="Times New Roman"/>
          <w:b/>
          <w:sz w:val="24"/>
          <w:szCs w:val="24"/>
          <w:lang w:eastAsia="en-US"/>
        </w:rPr>
      </w:pPr>
      <w:r>
        <w:rPr>
          <w:rFonts w:ascii="Times New Roman" w:hAnsi="Times New Roman"/>
          <w:b/>
          <w:sz w:val="24"/>
          <w:szCs w:val="24"/>
        </w:rPr>
        <w:t>Отчет о финансовой деятельности за 2022 год</w:t>
      </w:r>
    </w:p>
    <w:p w14:paraId="17A2962D" w14:textId="77777777" w:rsidR="0022754D" w:rsidRDefault="0022754D" w:rsidP="00227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rPr>
        <w:t>Финансовые поступления за 2022 год</w:t>
      </w:r>
    </w:p>
    <w:tbl>
      <w:tblPr>
        <w:tblW w:w="10337" w:type="dxa"/>
        <w:tblInd w:w="-318" w:type="dxa"/>
        <w:tblLook w:val="04A0" w:firstRow="1" w:lastRow="0" w:firstColumn="1" w:lastColumn="0" w:noHBand="0" w:noVBand="1"/>
      </w:tblPr>
      <w:tblGrid>
        <w:gridCol w:w="5529"/>
        <w:gridCol w:w="4808"/>
      </w:tblGrid>
      <w:tr w:rsidR="0022754D" w14:paraId="25B0E182" w14:textId="77777777" w:rsidTr="00B1375D">
        <w:trPr>
          <w:trHeight w:val="597"/>
        </w:trPr>
        <w:tc>
          <w:tcPr>
            <w:tcW w:w="5529" w:type="dxa"/>
            <w:tcBorders>
              <w:top w:val="single" w:sz="4" w:space="0" w:color="auto"/>
              <w:left w:val="single" w:sz="4" w:space="0" w:color="auto"/>
              <w:bottom w:val="single" w:sz="4" w:space="0" w:color="auto"/>
              <w:right w:val="single" w:sz="4" w:space="0" w:color="auto"/>
            </w:tcBorders>
            <w:hideMark/>
          </w:tcPr>
          <w:p w14:paraId="5367EF5F" w14:textId="77777777" w:rsidR="0022754D" w:rsidRDefault="0022754D" w:rsidP="00B1375D">
            <w:pPr>
              <w:spacing w:after="0"/>
              <w:rPr>
                <w:rFonts w:ascii="Calibri" w:eastAsia="Times New Roman" w:hAnsi="Calibri"/>
              </w:rPr>
            </w:pPr>
            <w:r>
              <w:t xml:space="preserve">Общая сумма финансовых поступлений, </w:t>
            </w:r>
          </w:p>
          <w:p w14:paraId="55570419" w14:textId="77777777" w:rsidR="0022754D" w:rsidRDefault="0022754D" w:rsidP="00B1375D">
            <w:pPr>
              <w:spacing w:after="0"/>
              <w:rPr>
                <w:rFonts w:ascii="Calibri" w:eastAsia="Times New Roman" w:hAnsi="Calibri" w:cs="Times New Roman"/>
              </w:rPr>
            </w:pPr>
            <w:r>
              <w:t>ВСЕГО (руб.)</w:t>
            </w:r>
          </w:p>
        </w:tc>
        <w:tc>
          <w:tcPr>
            <w:tcW w:w="4808" w:type="dxa"/>
            <w:tcBorders>
              <w:top w:val="single" w:sz="4" w:space="0" w:color="auto"/>
              <w:left w:val="single" w:sz="4" w:space="0" w:color="auto"/>
              <w:bottom w:val="single" w:sz="4" w:space="0" w:color="auto"/>
              <w:right w:val="single" w:sz="4" w:space="0" w:color="auto"/>
            </w:tcBorders>
            <w:hideMark/>
          </w:tcPr>
          <w:p w14:paraId="06452534" w14:textId="77777777" w:rsidR="0022754D" w:rsidRDefault="00EB39BD" w:rsidP="00B1375D">
            <w:pPr>
              <w:rPr>
                <w:rFonts w:ascii="Times New Roman" w:eastAsia="Times New Roman" w:hAnsi="Times New Roman" w:cs="Times New Roman"/>
                <w:sz w:val="24"/>
                <w:szCs w:val="24"/>
              </w:rPr>
            </w:pPr>
            <w:r>
              <w:rPr>
                <w:rFonts w:ascii="Times New Roman" w:eastAsia="Times New Roman" w:hAnsi="Times New Roman" w:cs="Times New Roman"/>
                <w:sz w:val="24"/>
                <w:szCs w:val="24"/>
              </w:rPr>
              <w:t>4416317</w:t>
            </w:r>
          </w:p>
        </w:tc>
      </w:tr>
      <w:tr w:rsidR="0022754D" w14:paraId="1DF762ED" w14:textId="77777777" w:rsidTr="00B1375D">
        <w:trPr>
          <w:trHeight w:val="265"/>
        </w:trPr>
        <w:tc>
          <w:tcPr>
            <w:tcW w:w="5529" w:type="dxa"/>
            <w:tcBorders>
              <w:top w:val="single" w:sz="4" w:space="0" w:color="auto"/>
              <w:left w:val="single" w:sz="4" w:space="0" w:color="auto"/>
              <w:bottom w:val="single" w:sz="4" w:space="0" w:color="auto"/>
              <w:right w:val="single" w:sz="4" w:space="0" w:color="auto"/>
            </w:tcBorders>
            <w:hideMark/>
          </w:tcPr>
          <w:p w14:paraId="0DC7F2C0" w14:textId="77777777" w:rsidR="0022754D" w:rsidRDefault="0022754D" w:rsidP="00B1375D">
            <w:pPr>
              <w:rPr>
                <w:rFonts w:ascii="Calibri" w:eastAsia="Times New Roman" w:hAnsi="Calibri" w:cs="Times New Roman"/>
              </w:rPr>
            </w:pPr>
            <w:r>
              <w:t>В том числе</w:t>
            </w:r>
          </w:p>
        </w:tc>
        <w:tc>
          <w:tcPr>
            <w:tcW w:w="4808" w:type="dxa"/>
            <w:tcBorders>
              <w:top w:val="single" w:sz="4" w:space="0" w:color="auto"/>
              <w:left w:val="single" w:sz="4" w:space="0" w:color="auto"/>
              <w:bottom w:val="single" w:sz="4" w:space="0" w:color="auto"/>
              <w:right w:val="single" w:sz="4" w:space="0" w:color="auto"/>
            </w:tcBorders>
          </w:tcPr>
          <w:p w14:paraId="4AB85DE8" w14:textId="77777777" w:rsidR="0022754D" w:rsidRDefault="0022754D" w:rsidP="00B1375D">
            <w:pPr>
              <w:rPr>
                <w:rFonts w:ascii="Times New Roman" w:eastAsia="Times New Roman" w:hAnsi="Times New Roman" w:cs="Times New Roman"/>
                <w:sz w:val="24"/>
                <w:szCs w:val="24"/>
              </w:rPr>
            </w:pPr>
          </w:p>
        </w:tc>
      </w:tr>
      <w:tr w:rsidR="0022754D" w14:paraId="6E6DEBD9" w14:textId="77777777" w:rsidTr="000A5327">
        <w:trPr>
          <w:trHeight w:val="808"/>
        </w:trPr>
        <w:tc>
          <w:tcPr>
            <w:tcW w:w="5529" w:type="dxa"/>
            <w:tcBorders>
              <w:top w:val="single" w:sz="4" w:space="0" w:color="auto"/>
              <w:left w:val="single" w:sz="4" w:space="0" w:color="auto"/>
              <w:bottom w:val="single" w:sz="4" w:space="0" w:color="auto"/>
              <w:right w:val="single" w:sz="4" w:space="0" w:color="auto"/>
            </w:tcBorders>
            <w:hideMark/>
          </w:tcPr>
          <w:p w14:paraId="369AE92D" w14:textId="77777777" w:rsidR="0022754D" w:rsidRDefault="0022754D" w:rsidP="00B1375D">
            <w:pPr>
              <w:rPr>
                <w:rFonts w:ascii="Calibri" w:eastAsia="Times New Roman" w:hAnsi="Calibri" w:cs="Times New Roman"/>
              </w:rPr>
            </w:pPr>
            <w:r>
              <w:t>Субсидии на выполнение муниципального задания (руб.)</w:t>
            </w:r>
          </w:p>
        </w:tc>
        <w:tc>
          <w:tcPr>
            <w:tcW w:w="4808" w:type="dxa"/>
            <w:tcBorders>
              <w:top w:val="single" w:sz="4" w:space="0" w:color="auto"/>
              <w:left w:val="single" w:sz="4" w:space="0" w:color="auto"/>
              <w:bottom w:val="single" w:sz="4" w:space="0" w:color="auto"/>
              <w:right w:val="single" w:sz="4" w:space="0" w:color="auto"/>
            </w:tcBorders>
          </w:tcPr>
          <w:p w14:paraId="6FF03D55" w14:textId="77777777" w:rsidR="0022754D" w:rsidRDefault="00EB39BD" w:rsidP="00B1375D">
            <w:pPr>
              <w:rPr>
                <w:rFonts w:ascii="Calibri" w:eastAsia="Times New Roman" w:hAnsi="Calibri" w:cs="Times New Roman"/>
              </w:rPr>
            </w:pPr>
            <w:r>
              <w:rPr>
                <w:rFonts w:ascii="Calibri" w:eastAsia="Times New Roman" w:hAnsi="Calibri" w:cs="Times New Roman"/>
              </w:rPr>
              <w:t>4134817</w:t>
            </w:r>
          </w:p>
        </w:tc>
      </w:tr>
      <w:tr w:rsidR="0022754D" w14:paraId="7759217E" w14:textId="77777777" w:rsidTr="000A5327">
        <w:trPr>
          <w:trHeight w:val="808"/>
        </w:trPr>
        <w:tc>
          <w:tcPr>
            <w:tcW w:w="5529" w:type="dxa"/>
            <w:tcBorders>
              <w:top w:val="single" w:sz="4" w:space="0" w:color="auto"/>
              <w:left w:val="single" w:sz="4" w:space="0" w:color="auto"/>
              <w:bottom w:val="single" w:sz="4" w:space="0" w:color="auto"/>
              <w:right w:val="single" w:sz="4" w:space="0" w:color="auto"/>
            </w:tcBorders>
            <w:hideMark/>
          </w:tcPr>
          <w:p w14:paraId="09FDDB59" w14:textId="77777777" w:rsidR="0022754D" w:rsidRDefault="0022754D" w:rsidP="00B1375D">
            <w:pPr>
              <w:rPr>
                <w:rFonts w:ascii="Calibri" w:eastAsia="Times New Roman" w:hAnsi="Calibri" w:cs="Times New Roman"/>
              </w:rPr>
            </w:pPr>
            <w:r>
              <w:t>Целевые субсидии (руб.)</w:t>
            </w:r>
          </w:p>
        </w:tc>
        <w:tc>
          <w:tcPr>
            <w:tcW w:w="4808" w:type="dxa"/>
            <w:tcBorders>
              <w:top w:val="single" w:sz="4" w:space="0" w:color="auto"/>
              <w:left w:val="single" w:sz="4" w:space="0" w:color="auto"/>
              <w:bottom w:val="single" w:sz="4" w:space="0" w:color="auto"/>
              <w:right w:val="single" w:sz="4" w:space="0" w:color="auto"/>
            </w:tcBorders>
          </w:tcPr>
          <w:p w14:paraId="6AD48E04" w14:textId="77777777" w:rsidR="0022754D" w:rsidRDefault="00EB39BD" w:rsidP="00B1375D">
            <w:pPr>
              <w:rPr>
                <w:rFonts w:ascii="Calibri" w:eastAsia="Times New Roman" w:hAnsi="Calibri" w:cs="Times New Roman"/>
              </w:rPr>
            </w:pPr>
            <w:r>
              <w:rPr>
                <w:rFonts w:ascii="Calibri" w:eastAsia="Times New Roman" w:hAnsi="Calibri" w:cs="Times New Roman"/>
              </w:rPr>
              <w:t>81500</w:t>
            </w:r>
          </w:p>
        </w:tc>
      </w:tr>
      <w:tr w:rsidR="0022754D" w14:paraId="6CD6E735" w14:textId="77777777" w:rsidTr="00B1375D">
        <w:trPr>
          <w:trHeight w:val="506"/>
        </w:trPr>
        <w:tc>
          <w:tcPr>
            <w:tcW w:w="5529" w:type="dxa"/>
            <w:tcBorders>
              <w:top w:val="single" w:sz="4" w:space="0" w:color="auto"/>
              <w:left w:val="single" w:sz="4" w:space="0" w:color="auto"/>
              <w:bottom w:val="single" w:sz="4" w:space="0" w:color="auto"/>
              <w:right w:val="single" w:sz="4" w:space="0" w:color="auto"/>
            </w:tcBorders>
            <w:hideMark/>
          </w:tcPr>
          <w:p w14:paraId="3166CA4C" w14:textId="77777777" w:rsidR="0022754D" w:rsidRDefault="0022754D" w:rsidP="00B1375D">
            <w:pPr>
              <w:rPr>
                <w:rFonts w:ascii="Calibri" w:eastAsia="Times New Roman" w:hAnsi="Calibri" w:cs="Times New Roman"/>
              </w:rPr>
            </w:pPr>
            <w:r>
              <w:t>Бюджетные инвестиции (руб.)</w:t>
            </w:r>
          </w:p>
        </w:tc>
        <w:tc>
          <w:tcPr>
            <w:tcW w:w="4808" w:type="dxa"/>
            <w:tcBorders>
              <w:top w:val="single" w:sz="4" w:space="0" w:color="auto"/>
              <w:left w:val="single" w:sz="4" w:space="0" w:color="auto"/>
              <w:bottom w:val="single" w:sz="4" w:space="0" w:color="auto"/>
              <w:right w:val="single" w:sz="4" w:space="0" w:color="auto"/>
            </w:tcBorders>
          </w:tcPr>
          <w:p w14:paraId="4F6B9243" w14:textId="77777777" w:rsidR="0022754D" w:rsidRDefault="00EB39BD" w:rsidP="00B1375D">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2754D" w14:paraId="25A78F84" w14:textId="77777777" w:rsidTr="00B1375D">
        <w:trPr>
          <w:trHeight w:val="2640"/>
        </w:trPr>
        <w:tc>
          <w:tcPr>
            <w:tcW w:w="5529" w:type="dxa"/>
            <w:tcBorders>
              <w:top w:val="single" w:sz="4" w:space="0" w:color="auto"/>
              <w:left w:val="single" w:sz="4" w:space="0" w:color="auto"/>
              <w:bottom w:val="single" w:sz="4" w:space="0" w:color="auto"/>
              <w:right w:val="single" w:sz="4" w:space="0" w:color="auto"/>
            </w:tcBorders>
            <w:hideMark/>
          </w:tcPr>
          <w:p w14:paraId="0B70D86A" w14:textId="77777777" w:rsidR="0022754D" w:rsidRDefault="0022754D" w:rsidP="00B1375D">
            <w:pPr>
              <w:rPr>
                <w:rFonts w:ascii="Calibri" w:eastAsia="Times New Roman" w:hAnsi="Calibri" w:cs="Times New Roman"/>
              </w:rPr>
            </w:pPr>
            <w:r>
              <w:t>Поступления от платных услуг и иной приносящей доход деятельности , в том числе родительская плата (руб.)</w:t>
            </w:r>
          </w:p>
        </w:tc>
        <w:tc>
          <w:tcPr>
            <w:tcW w:w="4808" w:type="dxa"/>
            <w:tcBorders>
              <w:top w:val="single" w:sz="4" w:space="0" w:color="auto"/>
              <w:left w:val="single" w:sz="4" w:space="0" w:color="auto"/>
              <w:bottom w:val="single" w:sz="4" w:space="0" w:color="auto"/>
              <w:right w:val="single" w:sz="4" w:space="0" w:color="auto"/>
            </w:tcBorders>
          </w:tcPr>
          <w:p w14:paraId="032B0D3D" w14:textId="77777777" w:rsidR="0022754D" w:rsidRDefault="00FB6DEB" w:rsidP="00B1375D">
            <w:pPr>
              <w:rPr>
                <w:rFonts w:ascii="Times New Roman" w:eastAsia="Times New Roman" w:hAnsi="Times New Roman" w:cs="Times New Roman"/>
                <w:sz w:val="24"/>
                <w:szCs w:val="24"/>
              </w:rPr>
            </w:pPr>
            <w:r>
              <w:rPr>
                <w:rFonts w:ascii="Times New Roman" w:eastAsia="Times New Roman" w:hAnsi="Times New Roman" w:cs="Times New Roman"/>
                <w:sz w:val="24"/>
                <w:szCs w:val="24"/>
              </w:rPr>
              <w:t>200000</w:t>
            </w:r>
          </w:p>
        </w:tc>
      </w:tr>
    </w:tbl>
    <w:p w14:paraId="283970D5" w14:textId="77777777" w:rsidR="0022754D" w:rsidRPr="0054280A" w:rsidRDefault="0022754D" w:rsidP="0022754D">
      <w:pPr>
        <w:spacing w:after="150" w:line="240" w:lineRule="auto"/>
        <w:jc w:val="center"/>
        <w:rPr>
          <w:rFonts w:ascii="Arial" w:eastAsia="Times New Roman" w:hAnsi="Arial" w:cs="Arial"/>
          <w:color w:val="222222"/>
          <w:sz w:val="21"/>
          <w:szCs w:val="21"/>
        </w:rPr>
      </w:pPr>
      <w:r w:rsidRPr="0054280A">
        <w:rPr>
          <w:rFonts w:ascii="Arial" w:eastAsia="Times New Roman" w:hAnsi="Arial" w:cs="Arial"/>
          <w:b/>
          <w:bCs/>
          <w:color w:val="222222"/>
          <w:sz w:val="21"/>
          <w:szCs w:val="21"/>
        </w:rPr>
        <w:t>Результаты анализа показателей деятельности организации</w:t>
      </w:r>
    </w:p>
    <w:p w14:paraId="3EAA567F" w14:textId="77777777" w:rsidR="0022754D" w:rsidRPr="0054280A" w:rsidRDefault="001F1EB7" w:rsidP="0022754D">
      <w:pPr>
        <w:spacing w:after="150" w:line="240" w:lineRule="auto"/>
        <w:rPr>
          <w:rFonts w:ascii="Arial" w:eastAsia="Times New Roman" w:hAnsi="Arial" w:cs="Arial"/>
          <w:color w:val="222222"/>
          <w:sz w:val="21"/>
          <w:szCs w:val="21"/>
        </w:rPr>
      </w:pPr>
      <w:r>
        <w:rPr>
          <w:rFonts w:ascii="Arial" w:eastAsia="Times New Roman" w:hAnsi="Arial" w:cs="Arial"/>
          <w:color w:val="222222"/>
          <w:sz w:val="21"/>
          <w:szCs w:val="21"/>
        </w:rPr>
        <w:t>Данные приведены по состоянию на 30,12.2022г</w:t>
      </w:r>
    </w:p>
    <w:tbl>
      <w:tblPr>
        <w:tblW w:w="0" w:type="auto"/>
        <w:tblCellMar>
          <w:top w:w="15" w:type="dxa"/>
          <w:left w:w="15" w:type="dxa"/>
          <w:bottom w:w="15" w:type="dxa"/>
          <w:right w:w="15" w:type="dxa"/>
        </w:tblCellMar>
        <w:tblLook w:val="04A0" w:firstRow="1" w:lastRow="0" w:firstColumn="1" w:lastColumn="0" w:noHBand="0" w:noVBand="1"/>
      </w:tblPr>
      <w:tblGrid>
        <w:gridCol w:w="6406"/>
        <w:gridCol w:w="1398"/>
        <w:gridCol w:w="1535"/>
      </w:tblGrid>
      <w:tr w:rsidR="0022754D" w:rsidRPr="0054280A" w14:paraId="7F887234" w14:textId="77777777" w:rsidTr="00B1375D">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7C52C0A"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b/>
                <w:bCs/>
                <w:sz w:val="20"/>
                <w:szCs w:val="20"/>
              </w:rPr>
              <w:t>Показатели</w:t>
            </w:r>
          </w:p>
        </w:tc>
        <w:tc>
          <w:tcPr>
            <w:tcW w:w="13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23756AB" w14:textId="77777777" w:rsidR="0022754D" w:rsidRPr="0054280A" w:rsidRDefault="0022754D" w:rsidP="00B1375D">
            <w:pPr>
              <w:spacing w:after="0" w:line="255" w:lineRule="atLeast"/>
              <w:jc w:val="center"/>
              <w:rPr>
                <w:rFonts w:ascii="Times New Roman" w:eastAsia="Times New Roman" w:hAnsi="Times New Roman" w:cs="Times New Roman"/>
                <w:b/>
                <w:bCs/>
                <w:sz w:val="24"/>
                <w:szCs w:val="24"/>
              </w:rPr>
            </w:pPr>
            <w:r w:rsidRPr="0054280A">
              <w:rPr>
                <w:rFonts w:ascii="Arial" w:eastAsia="Times New Roman" w:hAnsi="Arial" w:cs="Arial"/>
                <w:b/>
                <w:bCs/>
                <w:sz w:val="20"/>
                <w:szCs w:val="20"/>
              </w:rPr>
              <w:t>Единица</w:t>
            </w:r>
          </w:p>
          <w:p w14:paraId="3004D290" w14:textId="77777777" w:rsidR="0022754D" w:rsidRPr="0054280A" w:rsidRDefault="0022754D" w:rsidP="00B1375D">
            <w:pPr>
              <w:spacing w:after="0" w:line="255" w:lineRule="atLeast"/>
              <w:jc w:val="center"/>
              <w:rPr>
                <w:rFonts w:ascii="Times New Roman" w:eastAsia="Times New Roman" w:hAnsi="Times New Roman" w:cs="Times New Roman"/>
                <w:sz w:val="24"/>
                <w:szCs w:val="24"/>
              </w:rPr>
            </w:pPr>
            <w:r w:rsidRPr="0054280A">
              <w:rPr>
                <w:rFonts w:ascii="Arial" w:eastAsia="Times New Roman" w:hAnsi="Arial" w:cs="Arial"/>
                <w:b/>
                <w:bCs/>
                <w:sz w:val="20"/>
                <w:szCs w:val="20"/>
              </w:rPr>
              <w:br/>
              <w:t>измерения</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40E9C21"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b/>
                <w:bCs/>
                <w:sz w:val="20"/>
                <w:szCs w:val="20"/>
              </w:rPr>
              <w:t>Количество</w:t>
            </w:r>
          </w:p>
        </w:tc>
      </w:tr>
      <w:tr w:rsidR="0022754D" w:rsidRPr="0054280A" w14:paraId="74FD2099" w14:textId="77777777" w:rsidTr="00B1375D">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0923B63"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b/>
                <w:bCs/>
                <w:sz w:val="20"/>
                <w:szCs w:val="20"/>
              </w:rPr>
              <w:t>Образовательная деятельность</w:t>
            </w:r>
          </w:p>
        </w:tc>
      </w:tr>
      <w:tr w:rsidR="0022754D" w:rsidRPr="0054280A" w14:paraId="01CC1CD0" w14:textId="77777777" w:rsidTr="00B1375D">
        <w:tc>
          <w:tcPr>
            <w:tcW w:w="7185"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2DD89368" w14:textId="77777777" w:rsidR="0022754D" w:rsidRPr="0054280A" w:rsidRDefault="0022754D" w:rsidP="00B1375D">
            <w:pPr>
              <w:spacing w:after="150" w:line="255" w:lineRule="atLeast"/>
              <w:rPr>
                <w:rFonts w:ascii="Arial" w:eastAsia="Times New Roman" w:hAnsi="Arial" w:cs="Arial"/>
                <w:sz w:val="20"/>
                <w:szCs w:val="20"/>
              </w:rPr>
            </w:pPr>
            <w:r w:rsidRPr="0054280A">
              <w:rPr>
                <w:rFonts w:ascii="Arial" w:eastAsia="Times New Roman" w:hAnsi="Arial" w:cs="Arial"/>
                <w:sz w:val="20"/>
                <w:szCs w:val="20"/>
              </w:rPr>
              <w:t>Общее количество воспитанников, которые обучаются по</w:t>
            </w:r>
          </w:p>
          <w:p w14:paraId="689BC024"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br/>
              <w:t>программе дошкольного образования</w:t>
            </w:r>
          </w:p>
          <w:p w14:paraId="3A270A3B" w14:textId="77777777" w:rsidR="0022754D" w:rsidRPr="0054280A" w:rsidRDefault="0022754D" w:rsidP="00B1375D">
            <w:pPr>
              <w:spacing w:after="150" w:line="255" w:lineRule="atLeast"/>
              <w:rPr>
                <w:rFonts w:ascii="Arial" w:eastAsia="Times New Roman" w:hAnsi="Arial" w:cs="Arial"/>
                <w:sz w:val="20"/>
                <w:szCs w:val="20"/>
              </w:rPr>
            </w:pPr>
            <w:r w:rsidRPr="0054280A">
              <w:rPr>
                <w:rFonts w:ascii="Arial" w:eastAsia="Times New Roman" w:hAnsi="Arial" w:cs="Arial"/>
                <w:sz w:val="20"/>
                <w:szCs w:val="20"/>
              </w:rPr>
              <w:t>в том числе обучающиеся:</w:t>
            </w:r>
          </w:p>
        </w:tc>
        <w:tc>
          <w:tcPr>
            <w:tcW w:w="133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6C05B85"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sz w:val="20"/>
                <w:szCs w:val="20"/>
              </w:rPr>
              <w:t>человек</w:t>
            </w:r>
          </w:p>
        </w:tc>
        <w:tc>
          <w:tcPr>
            <w:tcW w:w="1575"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1C83A7E1" w14:textId="77777777" w:rsidR="0022754D" w:rsidRPr="0054280A" w:rsidRDefault="000A5327"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14</w:t>
            </w:r>
          </w:p>
        </w:tc>
      </w:tr>
      <w:tr w:rsidR="0022754D" w:rsidRPr="0054280A" w14:paraId="09FF1373" w14:textId="77777777" w:rsidTr="00B1375D">
        <w:tc>
          <w:tcPr>
            <w:tcW w:w="7185" w:type="dxa"/>
            <w:tcBorders>
              <w:left w:val="single" w:sz="6" w:space="0" w:color="222222"/>
              <w:right w:val="single" w:sz="6" w:space="0" w:color="222222"/>
            </w:tcBorders>
            <w:tcMar>
              <w:top w:w="75" w:type="dxa"/>
              <w:left w:w="75" w:type="dxa"/>
              <w:bottom w:w="75" w:type="dxa"/>
              <w:right w:w="75" w:type="dxa"/>
            </w:tcMar>
            <w:hideMark/>
          </w:tcPr>
          <w:p w14:paraId="0E7A0246" w14:textId="77777777" w:rsidR="0022754D" w:rsidRPr="0054280A" w:rsidRDefault="0022754D" w:rsidP="00B1375D">
            <w:pPr>
              <w:spacing w:after="0" w:line="255" w:lineRule="atLeast"/>
              <w:rPr>
                <w:rFonts w:ascii="Arial" w:eastAsia="Times New Roman" w:hAnsi="Arial" w:cs="Arial"/>
                <w:sz w:val="20"/>
                <w:szCs w:val="20"/>
              </w:rPr>
            </w:pPr>
            <w:r>
              <w:rPr>
                <w:rFonts w:ascii="Arial" w:eastAsia="Times New Roman" w:hAnsi="Arial" w:cs="Arial"/>
                <w:sz w:val="20"/>
                <w:szCs w:val="20"/>
              </w:rPr>
              <w:t>в режиме полного дня (10</w:t>
            </w:r>
            <w:r w:rsidRPr="0054280A">
              <w:rPr>
                <w:rFonts w:ascii="Arial" w:eastAsia="Times New Roman" w:hAnsi="Arial" w:cs="Arial"/>
                <w:sz w:val="20"/>
                <w:szCs w:val="20"/>
              </w:rPr>
              <w:t xml:space="preserve"> часов)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79B5FF6F" w14:textId="77777777" w:rsidR="0022754D" w:rsidRPr="0054280A" w:rsidRDefault="0022754D" w:rsidP="00B1375D">
            <w:pPr>
              <w:spacing w:after="0" w:line="240" w:lineRule="auto"/>
              <w:rPr>
                <w:rFonts w:ascii="Arial" w:eastAsia="Times New Roman" w:hAnsi="Arial" w:cs="Arial"/>
                <w:sz w:val="20"/>
                <w:szCs w:val="20"/>
              </w:rPr>
            </w:pPr>
          </w:p>
        </w:tc>
        <w:tc>
          <w:tcPr>
            <w:tcW w:w="157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56154B85" w14:textId="77777777" w:rsidR="0022754D" w:rsidRPr="0054280A" w:rsidRDefault="000A5327"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14</w:t>
            </w:r>
          </w:p>
        </w:tc>
      </w:tr>
      <w:tr w:rsidR="0022754D" w:rsidRPr="0054280A" w14:paraId="5D7436DE" w14:textId="77777777" w:rsidTr="00B1375D">
        <w:tc>
          <w:tcPr>
            <w:tcW w:w="7185"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1999C5FF"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в режиме кратковременного пребывания (3–5 часов)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3B4D8959" w14:textId="77777777" w:rsidR="0022754D" w:rsidRPr="0054280A" w:rsidRDefault="0022754D" w:rsidP="00B1375D">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89B00A3" w14:textId="77777777" w:rsidR="0022754D" w:rsidRPr="0054280A" w:rsidRDefault="0022754D" w:rsidP="00B1375D">
            <w:pPr>
              <w:spacing w:after="0" w:line="255" w:lineRule="atLeast"/>
              <w:jc w:val="center"/>
              <w:rPr>
                <w:rFonts w:ascii="Arial" w:eastAsia="Times New Roman" w:hAnsi="Arial" w:cs="Arial"/>
                <w:sz w:val="20"/>
                <w:szCs w:val="20"/>
              </w:rPr>
            </w:pPr>
            <w:r>
              <w:rPr>
                <w:rFonts w:ascii="Arial" w:eastAsia="Times New Roman" w:hAnsi="Arial" w:cs="Arial"/>
                <w:i/>
                <w:iCs/>
                <w:sz w:val="20"/>
                <w:szCs w:val="20"/>
                <w:shd w:val="clear" w:color="auto" w:fill="FFFFCC"/>
              </w:rPr>
              <w:t>0</w:t>
            </w:r>
          </w:p>
        </w:tc>
      </w:tr>
      <w:tr w:rsidR="0022754D" w:rsidRPr="0054280A" w14:paraId="55E33B6C" w14:textId="77777777" w:rsidTr="00B1375D">
        <w:tc>
          <w:tcPr>
            <w:tcW w:w="7185"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4E69D1B1"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в семейной дошкольной группе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4C9E547B" w14:textId="77777777" w:rsidR="0022754D" w:rsidRPr="0054280A" w:rsidRDefault="0022754D" w:rsidP="00B1375D">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711BE313"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i/>
                <w:iCs/>
                <w:sz w:val="20"/>
                <w:szCs w:val="20"/>
                <w:shd w:val="clear" w:color="auto" w:fill="FFFFCC"/>
              </w:rPr>
              <w:t>0</w:t>
            </w:r>
          </w:p>
        </w:tc>
      </w:tr>
      <w:tr w:rsidR="0022754D" w:rsidRPr="0054280A" w14:paraId="155E8711" w14:textId="77777777" w:rsidTr="00B1375D">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96B9141"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по форме семейного образования с психолого-педагогическим</w:t>
            </w:r>
          </w:p>
          <w:p w14:paraId="7EB0171E"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br/>
              <w:t>сопровождением, которое организует детский сад</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4473D60E" w14:textId="77777777" w:rsidR="0022754D" w:rsidRPr="0054280A" w:rsidRDefault="0022754D" w:rsidP="00B1375D">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AE7B02D"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i/>
                <w:iCs/>
                <w:sz w:val="20"/>
                <w:szCs w:val="20"/>
                <w:shd w:val="clear" w:color="auto" w:fill="FFFFCC"/>
              </w:rPr>
              <w:t>0</w:t>
            </w:r>
          </w:p>
        </w:tc>
      </w:tr>
      <w:tr w:rsidR="0022754D" w:rsidRPr="0054280A" w14:paraId="55E02F6D" w14:textId="77777777" w:rsidTr="00B1375D">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6704D0C"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Общее количество воспитанников в возрасте до трех лет</w:t>
            </w:r>
          </w:p>
        </w:tc>
        <w:tc>
          <w:tcPr>
            <w:tcW w:w="13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D48B633"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sz w:val="20"/>
                <w:szCs w:val="20"/>
              </w:rPr>
              <w:t>человек</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982B17E" w14:textId="77777777" w:rsidR="0022754D" w:rsidRPr="0054280A" w:rsidRDefault="000A5327"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2</w:t>
            </w:r>
          </w:p>
        </w:tc>
      </w:tr>
      <w:tr w:rsidR="0022754D" w:rsidRPr="0054280A" w14:paraId="63464B03" w14:textId="77777777" w:rsidTr="00B1375D">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4883DB8"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Общее количество воспитанников в возрасте от трех до восьми лет</w:t>
            </w:r>
          </w:p>
        </w:tc>
        <w:tc>
          <w:tcPr>
            <w:tcW w:w="13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9B47C82"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sz w:val="20"/>
                <w:szCs w:val="20"/>
              </w:rPr>
              <w:t>человек</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C1957B3" w14:textId="77777777" w:rsidR="0022754D" w:rsidRPr="0054280A" w:rsidRDefault="001F1EB7"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12</w:t>
            </w:r>
          </w:p>
        </w:tc>
      </w:tr>
      <w:tr w:rsidR="0022754D" w:rsidRPr="0054280A" w14:paraId="67D1F369" w14:textId="77777777" w:rsidTr="00B1375D">
        <w:tc>
          <w:tcPr>
            <w:tcW w:w="7185"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1AB89BE4"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lastRenderedPageBreak/>
              <w:t>Количество (удельный вес) детей от общей численности</w:t>
            </w:r>
          </w:p>
          <w:p w14:paraId="37413F96"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br/>
              <w:t>воспитанников, которые получают услуги присмотра и ухода, в том числе в группах: </w:t>
            </w:r>
          </w:p>
        </w:tc>
        <w:tc>
          <w:tcPr>
            <w:tcW w:w="133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D313B73"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sz w:val="20"/>
                <w:szCs w:val="20"/>
              </w:rPr>
              <w:t>человек</w:t>
            </w:r>
          </w:p>
          <w:p w14:paraId="44C2A270"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sz w:val="20"/>
                <w:szCs w:val="20"/>
              </w:rPr>
              <w:br/>
              <w:t>(процент)</w:t>
            </w:r>
          </w:p>
        </w:tc>
        <w:tc>
          <w:tcPr>
            <w:tcW w:w="1575"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79DE7F98"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b/>
                <w:bCs/>
                <w:sz w:val="20"/>
                <w:szCs w:val="20"/>
              </w:rPr>
              <w:t> </w:t>
            </w:r>
          </w:p>
        </w:tc>
      </w:tr>
      <w:tr w:rsidR="0022754D" w:rsidRPr="0054280A" w14:paraId="1A3D2919" w14:textId="77777777" w:rsidTr="00B1375D">
        <w:tc>
          <w:tcPr>
            <w:tcW w:w="71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7C73F375" w14:textId="77777777" w:rsidR="0022754D" w:rsidRPr="0054280A" w:rsidRDefault="0022754D" w:rsidP="00B1375D">
            <w:pPr>
              <w:spacing w:after="0" w:line="255" w:lineRule="atLeast"/>
              <w:rPr>
                <w:rFonts w:ascii="Arial" w:eastAsia="Times New Roman" w:hAnsi="Arial" w:cs="Arial"/>
                <w:sz w:val="20"/>
                <w:szCs w:val="20"/>
              </w:rPr>
            </w:pPr>
            <w:r>
              <w:rPr>
                <w:rFonts w:ascii="Arial" w:eastAsia="Times New Roman" w:hAnsi="Arial" w:cs="Arial"/>
                <w:sz w:val="20"/>
                <w:szCs w:val="20"/>
              </w:rPr>
              <w:t>10</w:t>
            </w:r>
            <w:r w:rsidRPr="0054280A">
              <w:rPr>
                <w:rFonts w:ascii="Arial" w:eastAsia="Times New Roman" w:hAnsi="Arial" w:cs="Arial"/>
                <w:sz w:val="20"/>
                <w:szCs w:val="20"/>
              </w:rPr>
              <w:t>-часового пребывания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074FDA6D" w14:textId="77777777" w:rsidR="0022754D" w:rsidRPr="0054280A" w:rsidRDefault="0022754D" w:rsidP="00B1375D">
            <w:pPr>
              <w:spacing w:after="0" w:line="240" w:lineRule="auto"/>
              <w:rPr>
                <w:rFonts w:ascii="Arial" w:eastAsia="Times New Roman" w:hAnsi="Arial" w:cs="Arial"/>
                <w:sz w:val="20"/>
                <w:szCs w:val="20"/>
              </w:rPr>
            </w:pPr>
          </w:p>
        </w:tc>
        <w:tc>
          <w:tcPr>
            <w:tcW w:w="157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1D7B3216" w14:textId="77777777" w:rsidR="0022754D" w:rsidRPr="0054280A" w:rsidRDefault="001F1EB7"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14(100)</w:t>
            </w:r>
          </w:p>
        </w:tc>
      </w:tr>
      <w:tr w:rsidR="0022754D" w:rsidRPr="0054280A" w14:paraId="31CE3CD3" w14:textId="77777777" w:rsidTr="00B1375D">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75E52EA"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12–14-часового пребывания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389FA2A4" w14:textId="77777777" w:rsidR="0022754D" w:rsidRPr="0054280A" w:rsidRDefault="0022754D" w:rsidP="00B1375D">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F2F39EE" w14:textId="77777777" w:rsidR="0022754D" w:rsidRPr="0054280A" w:rsidRDefault="001F1EB7"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0 (0%)</w:t>
            </w:r>
          </w:p>
        </w:tc>
      </w:tr>
      <w:tr w:rsidR="0022754D" w:rsidRPr="0054280A" w14:paraId="02669BE8" w14:textId="77777777" w:rsidTr="00B1375D">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0002A91"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круглосуточного пребывания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316DD431" w14:textId="77777777" w:rsidR="0022754D" w:rsidRPr="0054280A" w:rsidRDefault="0022754D" w:rsidP="00B1375D">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D723BA2" w14:textId="77777777" w:rsidR="0022754D" w:rsidRPr="0054280A" w:rsidRDefault="001F1EB7"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0(0%)</w:t>
            </w:r>
          </w:p>
        </w:tc>
      </w:tr>
      <w:tr w:rsidR="0022754D" w:rsidRPr="0054280A" w14:paraId="424667F5" w14:textId="77777777" w:rsidTr="00B1375D">
        <w:tc>
          <w:tcPr>
            <w:tcW w:w="7185"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3577D5E5"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Численность (удельный вес) воспитанников с ОВЗ от общей</w:t>
            </w:r>
          </w:p>
          <w:p w14:paraId="51557807"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br/>
              <w:t>численности воспитанников, которые получают услуги:</w:t>
            </w:r>
          </w:p>
        </w:tc>
        <w:tc>
          <w:tcPr>
            <w:tcW w:w="133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6EA7A1C"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sz w:val="20"/>
                <w:szCs w:val="20"/>
              </w:rPr>
              <w:t>человек</w:t>
            </w:r>
          </w:p>
          <w:p w14:paraId="7C5B6EA4"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sz w:val="20"/>
                <w:szCs w:val="20"/>
              </w:rPr>
              <w:br/>
              <w:t>(процент)</w:t>
            </w:r>
          </w:p>
        </w:tc>
        <w:tc>
          <w:tcPr>
            <w:tcW w:w="1575"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5AB08E0D"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b/>
                <w:bCs/>
                <w:sz w:val="20"/>
                <w:szCs w:val="20"/>
              </w:rPr>
              <w:t> </w:t>
            </w:r>
          </w:p>
        </w:tc>
      </w:tr>
      <w:tr w:rsidR="0022754D" w:rsidRPr="0054280A" w14:paraId="04AF48D5" w14:textId="77777777" w:rsidTr="00B1375D">
        <w:tc>
          <w:tcPr>
            <w:tcW w:w="71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220EF6AD"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по коррекции недостатков физического, психического развития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331A0811" w14:textId="77777777" w:rsidR="0022754D" w:rsidRPr="0054280A" w:rsidRDefault="0022754D" w:rsidP="00B1375D">
            <w:pPr>
              <w:spacing w:after="0" w:line="240" w:lineRule="auto"/>
              <w:rPr>
                <w:rFonts w:ascii="Arial" w:eastAsia="Times New Roman" w:hAnsi="Arial" w:cs="Arial"/>
                <w:sz w:val="20"/>
                <w:szCs w:val="20"/>
              </w:rPr>
            </w:pPr>
          </w:p>
        </w:tc>
        <w:tc>
          <w:tcPr>
            <w:tcW w:w="157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08B43704" w14:textId="77777777" w:rsidR="0022754D" w:rsidRPr="0054280A" w:rsidRDefault="001F1EB7"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0(0%)</w:t>
            </w:r>
          </w:p>
        </w:tc>
      </w:tr>
      <w:tr w:rsidR="0022754D" w:rsidRPr="0054280A" w14:paraId="2303774B" w14:textId="77777777" w:rsidTr="00B1375D">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389C594"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обучению по образовательной программе дошкольного</w:t>
            </w:r>
          </w:p>
          <w:p w14:paraId="676DB36D"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br/>
              <w:t>образования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768955AE" w14:textId="77777777" w:rsidR="0022754D" w:rsidRPr="0054280A" w:rsidRDefault="0022754D" w:rsidP="00B1375D">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DA8E26F" w14:textId="77777777" w:rsidR="0022754D" w:rsidRPr="0054280A" w:rsidRDefault="001F1EB7"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0(0%)</w:t>
            </w:r>
          </w:p>
        </w:tc>
      </w:tr>
      <w:tr w:rsidR="0022754D" w:rsidRPr="0054280A" w14:paraId="471230F6" w14:textId="77777777" w:rsidTr="00B1375D">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7045036"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присмотру и уходу</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5B860AE5" w14:textId="77777777" w:rsidR="0022754D" w:rsidRPr="0054280A" w:rsidRDefault="0022754D" w:rsidP="00B1375D">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05CE6E2" w14:textId="77777777" w:rsidR="0022754D" w:rsidRPr="0054280A" w:rsidRDefault="001F1EB7"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0(0%)</w:t>
            </w:r>
          </w:p>
        </w:tc>
      </w:tr>
      <w:tr w:rsidR="0022754D" w:rsidRPr="0054280A" w14:paraId="1F988351" w14:textId="77777777" w:rsidTr="00B1375D">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FED2470"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Средний показатель пропущенных по болезни дней на одного</w:t>
            </w:r>
          </w:p>
          <w:p w14:paraId="679B92B5"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br/>
              <w:t>воспитанника</w:t>
            </w:r>
          </w:p>
        </w:tc>
        <w:tc>
          <w:tcPr>
            <w:tcW w:w="13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6582888"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sz w:val="20"/>
                <w:szCs w:val="20"/>
              </w:rPr>
              <w:t>день</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F17D023" w14:textId="77777777" w:rsidR="0022754D" w:rsidRPr="0054280A" w:rsidRDefault="001F1EB7"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35</w:t>
            </w:r>
          </w:p>
        </w:tc>
      </w:tr>
      <w:tr w:rsidR="0022754D" w:rsidRPr="0054280A" w14:paraId="497463F7" w14:textId="77777777" w:rsidTr="00B1375D">
        <w:tc>
          <w:tcPr>
            <w:tcW w:w="7185"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38F28189"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Общая численность педработников, в том числе количество</w:t>
            </w:r>
          </w:p>
          <w:p w14:paraId="4A6026B5"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br/>
              <w:t>педработников:</w:t>
            </w:r>
          </w:p>
        </w:tc>
        <w:tc>
          <w:tcPr>
            <w:tcW w:w="133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5B9C199"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sz w:val="20"/>
                <w:szCs w:val="20"/>
              </w:rPr>
              <w:t>человек</w:t>
            </w:r>
          </w:p>
        </w:tc>
        <w:tc>
          <w:tcPr>
            <w:tcW w:w="1575"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2244EE3D" w14:textId="77777777" w:rsidR="0022754D" w:rsidRPr="0054280A" w:rsidRDefault="001F1EB7"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1</w:t>
            </w:r>
          </w:p>
        </w:tc>
      </w:tr>
      <w:tr w:rsidR="0022754D" w:rsidRPr="0054280A" w14:paraId="689EF9BB" w14:textId="77777777" w:rsidTr="00B1375D">
        <w:tc>
          <w:tcPr>
            <w:tcW w:w="71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112BD15A"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с высшим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590B1C45" w14:textId="77777777" w:rsidR="0022754D" w:rsidRPr="0054280A" w:rsidRDefault="0022754D" w:rsidP="00B1375D">
            <w:pPr>
              <w:spacing w:after="0" w:line="240" w:lineRule="auto"/>
              <w:rPr>
                <w:rFonts w:ascii="Arial" w:eastAsia="Times New Roman" w:hAnsi="Arial" w:cs="Arial"/>
                <w:sz w:val="20"/>
                <w:szCs w:val="20"/>
              </w:rPr>
            </w:pPr>
          </w:p>
        </w:tc>
        <w:tc>
          <w:tcPr>
            <w:tcW w:w="157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1A487436" w14:textId="77777777" w:rsidR="0022754D" w:rsidRPr="0054280A" w:rsidRDefault="001F1EB7"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0</w:t>
            </w:r>
          </w:p>
        </w:tc>
      </w:tr>
      <w:tr w:rsidR="0022754D" w:rsidRPr="0054280A" w14:paraId="587F9FB0" w14:textId="77777777" w:rsidTr="00B1375D">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5DF6B07"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высшим образованием педагогической направленности (профиля)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5719BB31" w14:textId="77777777" w:rsidR="0022754D" w:rsidRPr="0054280A" w:rsidRDefault="0022754D" w:rsidP="00B1375D">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12F23DD" w14:textId="77777777" w:rsidR="0022754D" w:rsidRPr="0054280A" w:rsidRDefault="001F1EB7"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0</w:t>
            </w:r>
          </w:p>
        </w:tc>
      </w:tr>
      <w:tr w:rsidR="0022754D" w:rsidRPr="0054280A" w14:paraId="5E9AD9CF" w14:textId="77777777" w:rsidTr="00B1375D">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31E0AF0"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средним профессиональным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22967786" w14:textId="77777777" w:rsidR="0022754D" w:rsidRPr="0054280A" w:rsidRDefault="0022754D" w:rsidP="00B1375D">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1741D76" w14:textId="77777777" w:rsidR="0022754D" w:rsidRPr="0054280A" w:rsidRDefault="001F1EB7"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1</w:t>
            </w:r>
          </w:p>
        </w:tc>
      </w:tr>
      <w:tr w:rsidR="0022754D" w:rsidRPr="0054280A" w14:paraId="50921C42" w14:textId="77777777" w:rsidTr="00B1375D">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5A2BEE7"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средним профессиональным образованием педагогической</w:t>
            </w:r>
          </w:p>
          <w:p w14:paraId="7F828E03"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br/>
              <w:t>направленности (профиля)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4E8F1116" w14:textId="77777777" w:rsidR="0022754D" w:rsidRPr="0054280A" w:rsidRDefault="0022754D" w:rsidP="00B1375D">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18F468B" w14:textId="77777777" w:rsidR="0022754D" w:rsidRPr="0054280A" w:rsidRDefault="001F1EB7"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1</w:t>
            </w:r>
          </w:p>
        </w:tc>
      </w:tr>
      <w:tr w:rsidR="0022754D" w:rsidRPr="0054280A" w14:paraId="117D15DE" w14:textId="77777777" w:rsidTr="00B1375D">
        <w:tc>
          <w:tcPr>
            <w:tcW w:w="7185"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1053010C"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3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B5BE081"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sz w:val="20"/>
                <w:szCs w:val="20"/>
              </w:rPr>
              <w:t>человек</w:t>
            </w:r>
          </w:p>
          <w:p w14:paraId="6EC0A913"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sz w:val="20"/>
                <w:szCs w:val="20"/>
              </w:rPr>
              <w:br/>
              <w:t>(процент)</w:t>
            </w:r>
          </w:p>
        </w:tc>
        <w:tc>
          <w:tcPr>
            <w:tcW w:w="1575"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7023338A" w14:textId="77777777" w:rsidR="0022754D" w:rsidRPr="0054280A" w:rsidRDefault="0022754D"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1</w:t>
            </w:r>
          </w:p>
        </w:tc>
      </w:tr>
      <w:tr w:rsidR="0022754D" w:rsidRPr="0054280A" w14:paraId="512D6D22" w14:textId="77777777" w:rsidTr="00B1375D">
        <w:tc>
          <w:tcPr>
            <w:tcW w:w="71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06BCAC4F"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с высшей</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0F2B1131" w14:textId="77777777" w:rsidR="0022754D" w:rsidRPr="0054280A" w:rsidRDefault="0022754D" w:rsidP="00B1375D">
            <w:pPr>
              <w:spacing w:after="0" w:line="240" w:lineRule="auto"/>
              <w:rPr>
                <w:rFonts w:ascii="Arial" w:eastAsia="Times New Roman" w:hAnsi="Arial" w:cs="Arial"/>
                <w:sz w:val="20"/>
                <w:szCs w:val="20"/>
              </w:rPr>
            </w:pPr>
          </w:p>
        </w:tc>
        <w:tc>
          <w:tcPr>
            <w:tcW w:w="157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023F4B03" w14:textId="77777777" w:rsidR="0022754D" w:rsidRPr="0054280A" w:rsidRDefault="0022754D"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0</w:t>
            </w:r>
          </w:p>
        </w:tc>
      </w:tr>
      <w:tr w:rsidR="0022754D" w:rsidRPr="0054280A" w14:paraId="18C785C8" w14:textId="77777777" w:rsidTr="00B1375D">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6C09049"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первой</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346C36AF" w14:textId="77777777" w:rsidR="0022754D" w:rsidRPr="0054280A" w:rsidRDefault="0022754D" w:rsidP="00B1375D">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67A9C36" w14:textId="77777777" w:rsidR="0022754D" w:rsidRPr="0054280A" w:rsidRDefault="0022754D"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0</w:t>
            </w:r>
          </w:p>
        </w:tc>
      </w:tr>
      <w:tr w:rsidR="0022754D" w:rsidRPr="0054280A" w14:paraId="42160FF6" w14:textId="77777777" w:rsidTr="00B1375D">
        <w:tc>
          <w:tcPr>
            <w:tcW w:w="7185"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39640C0B"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33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E2ED949"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sz w:val="20"/>
                <w:szCs w:val="20"/>
              </w:rPr>
              <w:t>человек</w:t>
            </w:r>
          </w:p>
          <w:p w14:paraId="7652B6CF"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sz w:val="20"/>
                <w:szCs w:val="20"/>
              </w:rPr>
              <w:br/>
              <w:t>(процент)</w:t>
            </w:r>
          </w:p>
        </w:tc>
        <w:tc>
          <w:tcPr>
            <w:tcW w:w="1575"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5E3C159D"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b/>
                <w:bCs/>
                <w:sz w:val="20"/>
                <w:szCs w:val="20"/>
              </w:rPr>
              <w:t> </w:t>
            </w:r>
          </w:p>
        </w:tc>
      </w:tr>
      <w:tr w:rsidR="0022754D" w:rsidRPr="0054280A" w14:paraId="792B1FF1" w14:textId="77777777" w:rsidTr="00B1375D">
        <w:tc>
          <w:tcPr>
            <w:tcW w:w="71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636F27BB"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до 5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3A542932" w14:textId="77777777" w:rsidR="0022754D" w:rsidRPr="0054280A" w:rsidRDefault="0022754D" w:rsidP="00B1375D">
            <w:pPr>
              <w:spacing w:after="0" w:line="240" w:lineRule="auto"/>
              <w:rPr>
                <w:rFonts w:ascii="Arial" w:eastAsia="Times New Roman" w:hAnsi="Arial" w:cs="Arial"/>
                <w:sz w:val="20"/>
                <w:szCs w:val="20"/>
              </w:rPr>
            </w:pPr>
          </w:p>
        </w:tc>
        <w:tc>
          <w:tcPr>
            <w:tcW w:w="157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49BD2B18" w14:textId="77777777" w:rsidR="0022754D" w:rsidRPr="0054280A" w:rsidRDefault="0022754D"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0</w:t>
            </w:r>
          </w:p>
        </w:tc>
      </w:tr>
      <w:tr w:rsidR="0022754D" w:rsidRPr="0054280A" w14:paraId="171C8813" w14:textId="77777777" w:rsidTr="00B1375D">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67553CB" w14:textId="77777777" w:rsidR="0022754D" w:rsidRPr="0054280A" w:rsidRDefault="0022754D" w:rsidP="00B1375D">
            <w:pPr>
              <w:spacing w:after="0" w:line="255" w:lineRule="atLeast"/>
              <w:rPr>
                <w:rFonts w:ascii="Arial" w:eastAsia="Times New Roman" w:hAnsi="Arial" w:cs="Arial"/>
                <w:sz w:val="20"/>
                <w:szCs w:val="20"/>
              </w:rPr>
            </w:pPr>
            <w:r>
              <w:rPr>
                <w:rFonts w:ascii="Arial" w:eastAsia="Times New Roman" w:hAnsi="Arial" w:cs="Arial"/>
                <w:sz w:val="20"/>
                <w:szCs w:val="20"/>
              </w:rPr>
              <w:t>больше 2</w:t>
            </w:r>
            <w:r w:rsidRPr="0054280A">
              <w:rPr>
                <w:rFonts w:ascii="Arial" w:eastAsia="Times New Roman" w:hAnsi="Arial" w:cs="Arial"/>
                <w:sz w:val="20"/>
                <w:szCs w:val="20"/>
              </w:rPr>
              <w:t>0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5E1C544F" w14:textId="77777777" w:rsidR="0022754D" w:rsidRPr="0054280A" w:rsidRDefault="0022754D" w:rsidP="00B1375D">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FDB3210" w14:textId="77777777" w:rsidR="0022754D" w:rsidRPr="0054280A" w:rsidRDefault="001F1EB7"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1</w:t>
            </w:r>
          </w:p>
        </w:tc>
      </w:tr>
      <w:tr w:rsidR="0022754D" w:rsidRPr="0054280A" w14:paraId="2F943BDE" w14:textId="77777777" w:rsidTr="00B1375D">
        <w:tc>
          <w:tcPr>
            <w:tcW w:w="7185"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3C9D08E9"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Количество (удельный вес численности) педагогических работников в общей численности педагогических работников в возрасте:</w:t>
            </w:r>
          </w:p>
        </w:tc>
        <w:tc>
          <w:tcPr>
            <w:tcW w:w="133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F6B9B79"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sz w:val="20"/>
                <w:szCs w:val="20"/>
              </w:rPr>
              <w:t>человек</w:t>
            </w:r>
          </w:p>
          <w:p w14:paraId="0E386014"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sz w:val="20"/>
                <w:szCs w:val="20"/>
              </w:rPr>
              <w:br/>
              <w:t>(процент)</w:t>
            </w:r>
          </w:p>
        </w:tc>
        <w:tc>
          <w:tcPr>
            <w:tcW w:w="1575"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23CAA121"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b/>
                <w:bCs/>
                <w:sz w:val="20"/>
                <w:szCs w:val="20"/>
              </w:rPr>
              <w:t> </w:t>
            </w:r>
          </w:p>
        </w:tc>
      </w:tr>
      <w:tr w:rsidR="0022754D" w:rsidRPr="0054280A" w14:paraId="0B7F84F1" w14:textId="77777777" w:rsidTr="00B1375D">
        <w:tc>
          <w:tcPr>
            <w:tcW w:w="71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64C9750F"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до 30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1F9CB03F" w14:textId="77777777" w:rsidR="0022754D" w:rsidRPr="0054280A" w:rsidRDefault="0022754D" w:rsidP="00B1375D">
            <w:pPr>
              <w:spacing w:after="0" w:line="240" w:lineRule="auto"/>
              <w:rPr>
                <w:rFonts w:ascii="Arial" w:eastAsia="Times New Roman" w:hAnsi="Arial" w:cs="Arial"/>
                <w:sz w:val="20"/>
                <w:szCs w:val="20"/>
              </w:rPr>
            </w:pPr>
          </w:p>
        </w:tc>
        <w:tc>
          <w:tcPr>
            <w:tcW w:w="157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592214A9" w14:textId="77777777" w:rsidR="0022754D" w:rsidRPr="0054280A" w:rsidRDefault="0022754D"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0</w:t>
            </w:r>
          </w:p>
        </w:tc>
      </w:tr>
      <w:tr w:rsidR="0022754D" w:rsidRPr="0054280A" w14:paraId="7EAC26B9" w14:textId="77777777" w:rsidTr="00B1375D">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61BDA75" w14:textId="77777777" w:rsidR="0022754D" w:rsidRPr="0054280A" w:rsidRDefault="0022754D" w:rsidP="00B1375D">
            <w:pPr>
              <w:spacing w:after="0" w:line="255" w:lineRule="atLeast"/>
              <w:rPr>
                <w:rFonts w:ascii="Arial" w:eastAsia="Times New Roman" w:hAnsi="Arial" w:cs="Arial"/>
                <w:sz w:val="20"/>
                <w:szCs w:val="20"/>
              </w:rPr>
            </w:pPr>
            <w:r>
              <w:rPr>
                <w:rFonts w:ascii="Arial" w:eastAsia="Times New Roman" w:hAnsi="Arial" w:cs="Arial"/>
                <w:sz w:val="20"/>
                <w:szCs w:val="20"/>
              </w:rPr>
              <w:t>до</w:t>
            </w:r>
            <w:r w:rsidRPr="0054280A">
              <w:rPr>
                <w:rFonts w:ascii="Arial" w:eastAsia="Times New Roman" w:hAnsi="Arial" w:cs="Arial"/>
                <w:sz w:val="20"/>
                <w:szCs w:val="20"/>
              </w:rPr>
              <w:t xml:space="preserve"> 55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65988A3A" w14:textId="77777777" w:rsidR="0022754D" w:rsidRPr="0054280A" w:rsidRDefault="0022754D" w:rsidP="00B1375D">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7FBB71A" w14:textId="77777777" w:rsidR="0022754D" w:rsidRPr="0054280A" w:rsidRDefault="0022754D"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1</w:t>
            </w:r>
          </w:p>
        </w:tc>
      </w:tr>
      <w:tr w:rsidR="0022754D" w:rsidRPr="0054280A" w14:paraId="7743A048" w14:textId="77777777" w:rsidTr="00B1375D">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D5695F2"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lastRenderedPageBreak/>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3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DC33FCD"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sz w:val="20"/>
                <w:szCs w:val="20"/>
              </w:rPr>
              <w:t>человек</w:t>
            </w:r>
          </w:p>
          <w:p w14:paraId="767381F9"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sz w:val="20"/>
                <w:szCs w:val="20"/>
              </w:rPr>
              <w:br/>
              <w:t>(процент)</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84E19E1" w14:textId="77777777" w:rsidR="0022754D" w:rsidRPr="0054280A" w:rsidRDefault="001F1EB7"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2(100%)</w:t>
            </w:r>
          </w:p>
        </w:tc>
      </w:tr>
      <w:tr w:rsidR="0022754D" w:rsidRPr="0054280A" w14:paraId="753AF22C" w14:textId="77777777" w:rsidTr="00B1375D">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868D84C"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3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93EDC69"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sz w:val="20"/>
                <w:szCs w:val="20"/>
              </w:rPr>
              <w:t>человек</w:t>
            </w:r>
          </w:p>
          <w:p w14:paraId="2B9A8B47"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sz w:val="20"/>
                <w:szCs w:val="20"/>
              </w:rPr>
              <w:br/>
              <w:t>(процент)</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2DDE22E" w14:textId="77777777" w:rsidR="0022754D" w:rsidRPr="0054280A" w:rsidRDefault="0022754D"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2(100%)</w:t>
            </w:r>
          </w:p>
        </w:tc>
      </w:tr>
      <w:tr w:rsidR="0022754D" w:rsidRPr="0054280A" w14:paraId="3F9AA74E" w14:textId="77777777" w:rsidTr="00B1375D">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1697EAA"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Соотношение «педагогический работник/воспитанник»</w:t>
            </w:r>
          </w:p>
        </w:tc>
        <w:tc>
          <w:tcPr>
            <w:tcW w:w="13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72D232F"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sz w:val="20"/>
                <w:szCs w:val="20"/>
              </w:rPr>
              <w:t>человек/чело</w:t>
            </w:r>
          </w:p>
          <w:p w14:paraId="19ABC3C7"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sz w:val="20"/>
                <w:szCs w:val="20"/>
              </w:rPr>
              <w:br/>
              <w:t>век</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D826CF3" w14:textId="77777777" w:rsidR="0022754D" w:rsidRPr="001F1EB7" w:rsidRDefault="001F1EB7" w:rsidP="00B1375D">
            <w:pPr>
              <w:spacing w:after="0" w:line="255" w:lineRule="atLeast"/>
              <w:jc w:val="center"/>
              <w:rPr>
                <w:rFonts w:ascii="Arial" w:eastAsia="Times New Roman" w:hAnsi="Arial" w:cs="Arial"/>
                <w:sz w:val="20"/>
                <w:szCs w:val="20"/>
              </w:rPr>
            </w:pPr>
            <w:r>
              <w:rPr>
                <w:rFonts w:ascii="Arial" w:eastAsia="Times New Roman" w:hAnsi="Arial" w:cs="Arial"/>
                <w:iCs/>
                <w:sz w:val="20"/>
                <w:szCs w:val="20"/>
                <w:shd w:val="clear" w:color="auto" w:fill="FFFFCC"/>
              </w:rPr>
              <w:t>14/1</w:t>
            </w:r>
          </w:p>
        </w:tc>
      </w:tr>
      <w:tr w:rsidR="0022754D" w:rsidRPr="0054280A" w14:paraId="2AF39795" w14:textId="77777777" w:rsidTr="00B1375D">
        <w:tc>
          <w:tcPr>
            <w:tcW w:w="7185"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2B112D16"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Наличие в детском саду:</w:t>
            </w:r>
          </w:p>
        </w:tc>
        <w:tc>
          <w:tcPr>
            <w:tcW w:w="133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CFB5EFC"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sz w:val="20"/>
                <w:szCs w:val="20"/>
              </w:rPr>
              <w:t>да/нет</w:t>
            </w:r>
          </w:p>
        </w:tc>
        <w:tc>
          <w:tcPr>
            <w:tcW w:w="1575"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6277DA03"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b/>
                <w:bCs/>
                <w:sz w:val="20"/>
                <w:szCs w:val="20"/>
              </w:rPr>
              <w:t> </w:t>
            </w:r>
          </w:p>
        </w:tc>
      </w:tr>
      <w:tr w:rsidR="0022754D" w:rsidRPr="0054280A" w14:paraId="52A57967" w14:textId="77777777" w:rsidTr="00B1375D">
        <w:tc>
          <w:tcPr>
            <w:tcW w:w="71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5E0AF795"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музыкального руководителя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65C901C4" w14:textId="77777777" w:rsidR="0022754D" w:rsidRPr="0054280A" w:rsidRDefault="0022754D" w:rsidP="00B1375D">
            <w:pPr>
              <w:spacing w:after="0" w:line="240" w:lineRule="auto"/>
              <w:rPr>
                <w:rFonts w:ascii="Arial" w:eastAsia="Times New Roman" w:hAnsi="Arial" w:cs="Arial"/>
                <w:sz w:val="20"/>
                <w:szCs w:val="20"/>
              </w:rPr>
            </w:pPr>
          </w:p>
        </w:tc>
        <w:tc>
          <w:tcPr>
            <w:tcW w:w="157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6B55B8F5" w14:textId="77777777" w:rsidR="0022754D" w:rsidRPr="0054280A" w:rsidRDefault="001F1EB7"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да</w:t>
            </w:r>
          </w:p>
        </w:tc>
      </w:tr>
      <w:tr w:rsidR="0022754D" w:rsidRPr="0054280A" w14:paraId="2667BBAB" w14:textId="77777777" w:rsidTr="00B1375D">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12F3B90"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инструктора по физической культуре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7C0CC04D" w14:textId="77777777" w:rsidR="0022754D" w:rsidRPr="0054280A" w:rsidRDefault="0022754D" w:rsidP="00B1375D">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03A44A2" w14:textId="77777777" w:rsidR="0022754D" w:rsidRPr="0054280A" w:rsidRDefault="001F1EB7"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нет</w:t>
            </w:r>
          </w:p>
        </w:tc>
      </w:tr>
      <w:tr w:rsidR="0022754D" w:rsidRPr="0054280A" w14:paraId="22760CD4" w14:textId="77777777" w:rsidTr="00B1375D">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497472A"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учителя-логопеда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6A92115D" w14:textId="77777777" w:rsidR="0022754D" w:rsidRPr="0054280A" w:rsidRDefault="0022754D" w:rsidP="00B1375D">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0B1076A" w14:textId="77777777" w:rsidR="0022754D" w:rsidRPr="0054280A" w:rsidRDefault="001F1EB7"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нет</w:t>
            </w:r>
          </w:p>
        </w:tc>
      </w:tr>
      <w:tr w:rsidR="0022754D" w:rsidRPr="0054280A" w14:paraId="2FC0D06E" w14:textId="77777777" w:rsidTr="00B1375D">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5D6F803"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логопеда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42F545A5" w14:textId="77777777" w:rsidR="0022754D" w:rsidRPr="0054280A" w:rsidRDefault="0022754D" w:rsidP="00B1375D">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67DB620" w14:textId="77777777" w:rsidR="0022754D" w:rsidRPr="0054280A" w:rsidRDefault="001F1EB7"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нет</w:t>
            </w:r>
          </w:p>
        </w:tc>
      </w:tr>
      <w:tr w:rsidR="0022754D" w:rsidRPr="0054280A" w14:paraId="786A4EAF" w14:textId="77777777" w:rsidTr="00B1375D">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308C788"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учителя-дефектолога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52DB6F64" w14:textId="77777777" w:rsidR="0022754D" w:rsidRPr="0054280A" w:rsidRDefault="0022754D" w:rsidP="00B1375D">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474D3801" w14:textId="77777777" w:rsidR="0022754D" w:rsidRPr="0054280A" w:rsidRDefault="001F1EB7"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нет</w:t>
            </w:r>
          </w:p>
        </w:tc>
      </w:tr>
      <w:tr w:rsidR="0022754D" w:rsidRPr="0054280A" w14:paraId="5D9ECF2E" w14:textId="77777777" w:rsidTr="00B1375D">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15984FD"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педагога-психолога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024FA9AB" w14:textId="77777777" w:rsidR="0022754D" w:rsidRPr="0054280A" w:rsidRDefault="0022754D" w:rsidP="00B1375D">
            <w:pPr>
              <w:spacing w:after="0" w:line="240" w:lineRule="auto"/>
              <w:rPr>
                <w:rFonts w:ascii="Arial" w:eastAsia="Times New Roman" w:hAnsi="Arial" w:cs="Arial"/>
                <w:sz w:val="20"/>
                <w:szCs w:val="20"/>
              </w:rPr>
            </w:pPr>
          </w:p>
        </w:tc>
        <w:tc>
          <w:tcPr>
            <w:tcW w:w="157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452CAABC" w14:textId="77777777" w:rsidR="0022754D" w:rsidRPr="0054280A" w:rsidRDefault="001F1EB7"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нет</w:t>
            </w:r>
          </w:p>
        </w:tc>
      </w:tr>
      <w:tr w:rsidR="0022754D" w:rsidRPr="0054280A" w14:paraId="13ABE160" w14:textId="77777777" w:rsidTr="00B1375D">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07F033C"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b/>
                <w:bCs/>
                <w:sz w:val="20"/>
                <w:szCs w:val="20"/>
              </w:rPr>
              <w:t>Инфраструктура</w:t>
            </w:r>
          </w:p>
        </w:tc>
      </w:tr>
      <w:tr w:rsidR="0022754D" w:rsidRPr="0054280A" w14:paraId="5DDD5377" w14:textId="77777777" w:rsidTr="00B1375D">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3F1EBC7"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Общая площадь помещений, в которых осуществляется</w:t>
            </w:r>
          </w:p>
          <w:p w14:paraId="32EF0B35"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br/>
              <w:t>образовательная деятельность, в расчете на одного воспитанника</w:t>
            </w:r>
          </w:p>
        </w:tc>
        <w:tc>
          <w:tcPr>
            <w:tcW w:w="13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78DC8E6"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sz w:val="20"/>
                <w:szCs w:val="20"/>
              </w:rPr>
              <w:t>кв. м</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560CE76" w14:textId="77777777" w:rsidR="0022754D" w:rsidRPr="0054280A" w:rsidRDefault="001F1EB7"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13</w:t>
            </w:r>
          </w:p>
        </w:tc>
      </w:tr>
      <w:tr w:rsidR="0022754D" w:rsidRPr="0054280A" w14:paraId="1A0B421F" w14:textId="77777777" w:rsidTr="00B1375D">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ED7EAD4"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Площадь помещений для дополнительных видов деятельности воспитанников</w:t>
            </w:r>
          </w:p>
        </w:tc>
        <w:tc>
          <w:tcPr>
            <w:tcW w:w="13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C587E64"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sz w:val="20"/>
                <w:szCs w:val="20"/>
              </w:rPr>
              <w:t>кв. м</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9F57EB9" w14:textId="77777777" w:rsidR="0022754D" w:rsidRPr="0054280A" w:rsidRDefault="0022754D" w:rsidP="00B1375D">
            <w:pPr>
              <w:spacing w:after="0" w:line="255" w:lineRule="atLeast"/>
              <w:jc w:val="center"/>
              <w:rPr>
                <w:rFonts w:ascii="Arial" w:eastAsia="Times New Roman" w:hAnsi="Arial" w:cs="Arial"/>
                <w:sz w:val="20"/>
                <w:szCs w:val="20"/>
              </w:rPr>
            </w:pPr>
            <w:r>
              <w:rPr>
                <w:rFonts w:ascii="Arial" w:eastAsia="Times New Roman" w:hAnsi="Arial" w:cs="Arial"/>
                <w:sz w:val="20"/>
                <w:szCs w:val="20"/>
              </w:rPr>
              <w:t>56</w:t>
            </w:r>
          </w:p>
        </w:tc>
      </w:tr>
      <w:tr w:rsidR="0022754D" w:rsidRPr="0054280A" w14:paraId="4FAA6695" w14:textId="77777777" w:rsidTr="00B1375D">
        <w:tc>
          <w:tcPr>
            <w:tcW w:w="7185"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3CF45A9B"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Наличие в детском саду:</w:t>
            </w:r>
          </w:p>
        </w:tc>
        <w:tc>
          <w:tcPr>
            <w:tcW w:w="133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544C0C2"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sz w:val="20"/>
                <w:szCs w:val="20"/>
              </w:rPr>
              <w:t>да/нет</w:t>
            </w:r>
          </w:p>
        </w:tc>
        <w:tc>
          <w:tcPr>
            <w:tcW w:w="1575"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39A37ACA"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b/>
                <w:bCs/>
                <w:sz w:val="20"/>
                <w:szCs w:val="20"/>
              </w:rPr>
              <w:t> </w:t>
            </w:r>
          </w:p>
        </w:tc>
      </w:tr>
      <w:tr w:rsidR="0022754D" w:rsidRPr="0054280A" w14:paraId="2C7136D6" w14:textId="77777777" w:rsidTr="00B1375D">
        <w:tc>
          <w:tcPr>
            <w:tcW w:w="71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572E3BBE"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физкультурного зала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23B6CB28" w14:textId="77777777" w:rsidR="0022754D" w:rsidRPr="0054280A" w:rsidRDefault="0022754D" w:rsidP="00B1375D">
            <w:pPr>
              <w:spacing w:after="0" w:line="240" w:lineRule="auto"/>
              <w:rPr>
                <w:rFonts w:ascii="Arial" w:eastAsia="Times New Roman" w:hAnsi="Arial" w:cs="Arial"/>
                <w:sz w:val="20"/>
                <w:szCs w:val="20"/>
              </w:rPr>
            </w:pPr>
          </w:p>
        </w:tc>
        <w:tc>
          <w:tcPr>
            <w:tcW w:w="157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369C7CEC"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i/>
                <w:iCs/>
                <w:sz w:val="20"/>
                <w:szCs w:val="20"/>
                <w:shd w:val="clear" w:color="auto" w:fill="FFFFCC"/>
              </w:rPr>
              <w:t>да</w:t>
            </w:r>
          </w:p>
        </w:tc>
      </w:tr>
      <w:tr w:rsidR="0022754D" w:rsidRPr="0054280A" w14:paraId="180D99FC" w14:textId="77777777" w:rsidTr="00B1375D">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E518610"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музыкального зала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6890D0E0" w14:textId="77777777" w:rsidR="0022754D" w:rsidRPr="0054280A" w:rsidRDefault="0022754D" w:rsidP="00B1375D">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6AA2301"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i/>
                <w:iCs/>
                <w:sz w:val="20"/>
                <w:szCs w:val="20"/>
                <w:shd w:val="clear" w:color="auto" w:fill="FFFFCC"/>
              </w:rPr>
              <w:t>да</w:t>
            </w:r>
          </w:p>
        </w:tc>
      </w:tr>
      <w:tr w:rsidR="0022754D" w:rsidRPr="0054280A" w14:paraId="0FB4B23F" w14:textId="77777777" w:rsidTr="00B1375D">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CD90A00" w14:textId="77777777" w:rsidR="0022754D" w:rsidRPr="0054280A" w:rsidRDefault="0022754D" w:rsidP="00B1375D">
            <w:pPr>
              <w:spacing w:after="0" w:line="255" w:lineRule="atLeast"/>
              <w:rPr>
                <w:rFonts w:ascii="Arial" w:eastAsia="Times New Roman" w:hAnsi="Arial" w:cs="Arial"/>
                <w:sz w:val="20"/>
                <w:szCs w:val="20"/>
              </w:rPr>
            </w:pPr>
            <w:r w:rsidRPr="0054280A">
              <w:rPr>
                <w:rFonts w:ascii="Arial" w:eastAsia="Times New Roman" w:hAnsi="Arial" w:cs="Arial"/>
                <w:sz w:val="20"/>
                <w:szCs w:val="20"/>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0D617759" w14:textId="77777777" w:rsidR="0022754D" w:rsidRPr="0054280A" w:rsidRDefault="0022754D" w:rsidP="00B1375D">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F2C4089" w14:textId="77777777" w:rsidR="0022754D" w:rsidRPr="0054280A" w:rsidRDefault="0022754D" w:rsidP="00B1375D">
            <w:pPr>
              <w:spacing w:after="0" w:line="255" w:lineRule="atLeast"/>
              <w:jc w:val="center"/>
              <w:rPr>
                <w:rFonts w:ascii="Arial" w:eastAsia="Times New Roman" w:hAnsi="Arial" w:cs="Arial"/>
                <w:sz w:val="20"/>
                <w:szCs w:val="20"/>
              </w:rPr>
            </w:pPr>
            <w:r w:rsidRPr="0054280A">
              <w:rPr>
                <w:rFonts w:ascii="Arial" w:eastAsia="Times New Roman" w:hAnsi="Arial" w:cs="Arial"/>
                <w:i/>
                <w:iCs/>
                <w:sz w:val="20"/>
                <w:szCs w:val="20"/>
                <w:shd w:val="clear" w:color="auto" w:fill="FFFFCC"/>
              </w:rPr>
              <w:t>да</w:t>
            </w:r>
          </w:p>
        </w:tc>
      </w:tr>
    </w:tbl>
    <w:p w14:paraId="2226D2B6" w14:textId="77777777" w:rsidR="005F5BE3" w:rsidRDefault="00FB6DEB" w:rsidP="001F1EB7">
      <w:pPr>
        <w:spacing w:after="0" w:line="240" w:lineRule="auto"/>
        <w:rPr>
          <w:color w:val="76923C"/>
        </w:rPr>
      </w:pPr>
      <w:r>
        <w:rPr>
          <w:rFonts w:ascii="Arial" w:eastAsia="Times New Roman" w:hAnsi="Arial" w:cs="Arial"/>
          <w:i/>
          <w:iCs/>
          <w:color w:val="222222"/>
          <w:sz w:val="21"/>
          <w:szCs w:val="21"/>
          <w:shd w:val="clear" w:color="auto" w:fill="FFFFCC"/>
        </w:rPr>
        <w:t xml:space="preserve"> </w:t>
      </w:r>
    </w:p>
    <w:p w14:paraId="466E4FF5" w14:textId="77777777" w:rsidR="00724196" w:rsidRDefault="00724196" w:rsidP="00724196">
      <w:pPr>
        <w:spacing w:after="0" w:line="360" w:lineRule="auto"/>
        <w:ind w:left="709"/>
        <w:jc w:val="both"/>
        <w:rPr>
          <w:rFonts w:ascii="Times New Roman" w:hAnsi="Times New Roman"/>
          <w:sz w:val="24"/>
          <w:szCs w:val="24"/>
        </w:rPr>
      </w:pPr>
    </w:p>
    <w:p w14:paraId="10FE3A8E" w14:textId="77777777" w:rsidR="00FB6DEB" w:rsidRPr="00FB6DEB" w:rsidRDefault="00FB6DEB" w:rsidP="00FB6DEB">
      <w:pPr>
        <w:spacing w:after="0" w:line="360" w:lineRule="auto"/>
        <w:ind w:left="360"/>
        <w:jc w:val="both"/>
        <w:rPr>
          <w:rFonts w:ascii="Times New Roman" w:hAnsi="Times New Roman"/>
          <w:bCs/>
          <w:iCs/>
          <w:sz w:val="24"/>
          <w:szCs w:val="24"/>
        </w:rPr>
      </w:pPr>
      <w:r w:rsidRPr="00FB6DEB">
        <w:rPr>
          <w:rFonts w:ascii="Times New Roman" w:hAnsi="Times New Roman"/>
          <w:bCs/>
          <w:iCs/>
          <w:sz w:val="24"/>
          <w:szCs w:val="24"/>
        </w:rPr>
        <w:t>Анализ</w:t>
      </w:r>
      <w:r>
        <w:rPr>
          <w:rFonts w:ascii="Times New Roman" w:hAnsi="Times New Roman"/>
          <w:bCs/>
          <w:iCs/>
          <w:sz w:val="24"/>
          <w:szCs w:val="24"/>
        </w:rPr>
        <w:t>:</w:t>
      </w:r>
    </w:p>
    <w:p w14:paraId="0419172E" w14:textId="77777777" w:rsidR="00C24CDC" w:rsidRDefault="00FB6DEB" w:rsidP="00FB6DEB">
      <w:pPr>
        <w:spacing w:after="0" w:line="360" w:lineRule="auto"/>
        <w:ind w:left="360"/>
        <w:jc w:val="both"/>
        <w:rPr>
          <w:rFonts w:ascii="Times New Roman" w:hAnsi="Times New Roman"/>
          <w:bCs/>
          <w:iCs/>
          <w:sz w:val="24"/>
          <w:szCs w:val="24"/>
        </w:rPr>
      </w:pPr>
      <w:r w:rsidRPr="00FB6DEB">
        <w:rPr>
          <w:rFonts w:ascii="Times New Roman" w:hAnsi="Times New Roman"/>
          <w:bCs/>
          <w:iCs/>
          <w:sz w:val="24"/>
          <w:szCs w:val="24"/>
        </w:rPr>
        <w:t xml:space="preserve"> показателей указывает на то, что Детский сад имеет достаточную инфраструктуру, которая соответствует требованиям  СанПиН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sectPr w:rsidR="00C24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6685"/>
    <w:multiLevelType w:val="hybridMultilevel"/>
    <w:tmpl w:val="A0F8BE38"/>
    <w:lvl w:ilvl="0" w:tplc="10C254C2">
      <w:start w:val="1"/>
      <w:numFmt w:val="bullet"/>
      <w:lvlText w:val="•"/>
      <w:lvlJc w:val="left"/>
      <w:pPr>
        <w:tabs>
          <w:tab w:val="num" w:pos="720"/>
        </w:tabs>
        <w:ind w:left="720" w:hanging="360"/>
      </w:pPr>
      <w:rPr>
        <w:rFonts w:ascii="Arial" w:hAnsi="Arial" w:hint="default"/>
      </w:rPr>
    </w:lvl>
    <w:lvl w:ilvl="1" w:tplc="0DD061E2" w:tentative="1">
      <w:start w:val="1"/>
      <w:numFmt w:val="bullet"/>
      <w:lvlText w:val="•"/>
      <w:lvlJc w:val="left"/>
      <w:pPr>
        <w:tabs>
          <w:tab w:val="num" w:pos="1440"/>
        </w:tabs>
        <w:ind w:left="1440" w:hanging="360"/>
      </w:pPr>
      <w:rPr>
        <w:rFonts w:ascii="Arial" w:hAnsi="Arial" w:hint="default"/>
      </w:rPr>
    </w:lvl>
    <w:lvl w:ilvl="2" w:tplc="AD3EB90E" w:tentative="1">
      <w:start w:val="1"/>
      <w:numFmt w:val="bullet"/>
      <w:lvlText w:val="•"/>
      <w:lvlJc w:val="left"/>
      <w:pPr>
        <w:tabs>
          <w:tab w:val="num" w:pos="2160"/>
        </w:tabs>
        <w:ind w:left="2160" w:hanging="360"/>
      </w:pPr>
      <w:rPr>
        <w:rFonts w:ascii="Arial" w:hAnsi="Arial" w:hint="default"/>
      </w:rPr>
    </w:lvl>
    <w:lvl w:ilvl="3" w:tplc="F86CF754" w:tentative="1">
      <w:start w:val="1"/>
      <w:numFmt w:val="bullet"/>
      <w:lvlText w:val="•"/>
      <w:lvlJc w:val="left"/>
      <w:pPr>
        <w:tabs>
          <w:tab w:val="num" w:pos="2880"/>
        </w:tabs>
        <w:ind w:left="2880" w:hanging="360"/>
      </w:pPr>
      <w:rPr>
        <w:rFonts w:ascii="Arial" w:hAnsi="Arial" w:hint="default"/>
      </w:rPr>
    </w:lvl>
    <w:lvl w:ilvl="4" w:tplc="E84A001A" w:tentative="1">
      <w:start w:val="1"/>
      <w:numFmt w:val="bullet"/>
      <w:lvlText w:val="•"/>
      <w:lvlJc w:val="left"/>
      <w:pPr>
        <w:tabs>
          <w:tab w:val="num" w:pos="3600"/>
        </w:tabs>
        <w:ind w:left="3600" w:hanging="360"/>
      </w:pPr>
      <w:rPr>
        <w:rFonts w:ascii="Arial" w:hAnsi="Arial" w:hint="default"/>
      </w:rPr>
    </w:lvl>
    <w:lvl w:ilvl="5" w:tplc="2DC2F48C" w:tentative="1">
      <w:start w:val="1"/>
      <w:numFmt w:val="bullet"/>
      <w:lvlText w:val="•"/>
      <w:lvlJc w:val="left"/>
      <w:pPr>
        <w:tabs>
          <w:tab w:val="num" w:pos="4320"/>
        </w:tabs>
        <w:ind w:left="4320" w:hanging="360"/>
      </w:pPr>
      <w:rPr>
        <w:rFonts w:ascii="Arial" w:hAnsi="Arial" w:hint="default"/>
      </w:rPr>
    </w:lvl>
    <w:lvl w:ilvl="6" w:tplc="6AA60040" w:tentative="1">
      <w:start w:val="1"/>
      <w:numFmt w:val="bullet"/>
      <w:lvlText w:val="•"/>
      <w:lvlJc w:val="left"/>
      <w:pPr>
        <w:tabs>
          <w:tab w:val="num" w:pos="5040"/>
        </w:tabs>
        <w:ind w:left="5040" w:hanging="360"/>
      </w:pPr>
      <w:rPr>
        <w:rFonts w:ascii="Arial" w:hAnsi="Arial" w:hint="default"/>
      </w:rPr>
    </w:lvl>
    <w:lvl w:ilvl="7" w:tplc="EE048E4C" w:tentative="1">
      <w:start w:val="1"/>
      <w:numFmt w:val="bullet"/>
      <w:lvlText w:val="•"/>
      <w:lvlJc w:val="left"/>
      <w:pPr>
        <w:tabs>
          <w:tab w:val="num" w:pos="5760"/>
        </w:tabs>
        <w:ind w:left="5760" w:hanging="360"/>
      </w:pPr>
      <w:rPr>
        <w:rFonts w:ascii="Arial" w:hAnsi="Arial" w:hint="default"/>
      </w:rPr>
    </w:lvl>
    <w:lvl w:ilvl="8" w:tplc="8CEC9C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DC6F42"/>
    <w:multiLevelType w:val="multilevel"/>
    <w:tmpl w:val="0F489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D6250D9"/>
    <w:multiLevelType w:val="multilevel"/>
    <w:tmpl w:val="9B1ACB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D4D55D0"/>
    <w:multiLevelType w:val="multilevel"/>
    <w:tmpl w:val="A01E3E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49066846">
    <w:abstractNumId w:val="3"/>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2025205544">
    <w:abstractNumId w:val="0"/>
  </w:num>
  <w:num w:numId="3" w16cid:durableId="602110461">
    <w:abstractNumId w:val="2"/>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16cid:durableId="387071001">
    <w:abstractNumId w:val="1"/>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BB"/>
    <w:rsid w:val="000A5327"/>
    <w:rsid w:val="00122F1B"/>
    <w:rsid w:val="00165FC8"/>
    <w:rsid w:val="001D317D"/>
    <w:rsid w:val="001F1EB7"/>
    <w:rsid w:val="0022754D"/>
    <w:rsid w:val="002878E3"/>
    <w:rsid w:val="002E506B"/>
    <w:rsid w:val="00434E3C"/>
    <w:rsid w:val="00524AA5"/>
    <w:rsid w:val="005F5BE3"/>
    <w:rsid w:val="00724196"/>
    <w:rsid w:val="00770CA8"/>
    <w:rsid w:val="007A021F"/>
    <w:rsid w:val="00807045"/>
    <w:rsid w:val="0082114D"/>
    <w:rsid w:val="008B3A0D"/>
    <w:rsid w:val="009F54EC"/>
    <w:rsid w:val="00B371FC"/>
    <w:rsid w:val="00BE1B59"/>
    <w:rsid w:val="00C24CDC"/>
    <w:rsid w:val="00C55ABB"/>
    <w:rsid w:val="00D76948"/>
    <w:rsid w:val="00E621A1"/>
    <w:rsid w:val="00EB19F3"/>
    <w:rsid w:val="00EB39BD"/>
    <w:rsid w:val="00EE34E6"/>
    <w:rsid w:val="00F4160E"/>
    <w:rsid w:val="00F72169"/>
    <w:rsid w:val="00FB6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75AD"/>
  <w15:docId w15:val="{C9DC2D66-A214-46E9-B0C4-D49D3E23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A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5A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B3A0D"/>
  </w:style>
  <w:style w:type="character" w:styleId="a4">
    <w:name w:val="Strong"/>
    <w:basedOn w:val="a0"/>
    <w:uiPriority w:val="22"/>
    <w:qFormat/>
    <w:rsid w:val="008B3A0D"/>
    <w:rPr>
      <w:b/>
      <w:bCs/>
    </w:rPr>
  </w:style>
  <w:style w:type="paragraph" w:styleId="2">
    <w:name w:val="Body Text Indent 2"/>
    <w:basedOn w:val="a"/>
    <w:link w:val="20"/>
    <w:uiPriority w:val="99"/>
    <w:unhideWhenUsed/>
    <w:rsid w:val="00F4160E"/>
    <w:pPr>
      <w:spacing w:after="120" w:line="480" w:lineRule="auto"/>
      <w:ind w:left="283"/>
    </w:pPr>
    <w:rPr>
      <w:rFonts w:ascii="Calibri" w:eastAsia="Times New Roman" w:hAnsi="Calibri" w:cs="Times New Roman"/>
      <w:lang w:eastAsia="en-US"/>
    </w:rPr>
  </w:style>
  <w:style w:type="character" w:customStyle="1" w:styleId="20">
    <w:name w:val="Основной текст с отступом 2 Знак"/>
    <w:basedOn w:val="a0"/>
    <w:link w:val="2"/>
    <w:uiPriority w:val="99"/>
    <w:rsid w:val="00F4160E"/>
    <w:rPr>
      <w:rFonts w:ascii="Calibri" w:eastAsia="Times New Roman" w:hAnsi="Calibri" w:cs="Times New Roman"/>
    </w:rPr>
  </w:style>
  <w:style w:type="character" w:customStyle="1" w:styleId="c14">
    <w:name w:val="c14"/>
    <w:basedOn w:val="a0"/>
    <w:rsid w:val="00EE34E6"/>
  </w:style>
  <w:style w:type="paragraph" w:customStyle="1" w:styleId="1">
    <w:name w:val="Абзац списка1"/>
    <w:basedOn w:val="a"/>
    <w:uiPriority w:val="99"/>
    <w:rsid w:val="00807045"/>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semiHidden/>
    <w:unhideWhenUsed/>
    <w:rsid w:val="005F5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Calibri" w:hAnsi="Courier New" w:cs="Times New Roman"/>
      <w:sz w:val="20"/>
      <w:szCs w:val="20"/>
    </w:rPr>
  </w:style>
  <w:style w:type="character" w:customStyle="1" w:styleId="HTML0">
    <w:name w:val="Стандартный HTML Знак"/>
    <w:basedOn w:val="a0"/>
    <w:link w:val="HTML"/>
    <w:semiHidden/>
    <w:rsid w:val="005F5BE3"/>
    <w:rPr>
      <w:rFonts w:ascii="Courier New" w:eastAsia="Calibri" w:hAnsi="Courier New" w:cs="Times New Roman"/>
      <w:sz w:val="20"/>
      <w:szCs w:val="20"/>
      <w:lang w:eastAsia="ru-RU"/>
    </w:rPr>
  </w:style>
  <w:style w:type="paragraph" w:customStyle="1" w:styleId="c26">
    <w:name w:val="c26"/>
    <w:basedOn w:val="a"/>
    <w:uiPriority w:val="99"/>
    <w:rsid w:val="005F5BE3"/>
    <w:pPr>
      <w:spacing w:before="100" w:beforeAutospacing="1" w:after="100" w:afterAutospacing="1" w:line="240" w:lineRule="auto"/>
    </w:pPr>
    <w:rPr>
      <w:rFonts w:ascii="Times New Roman" w:eastAsia="Calibri" w:hAnsi="Times New Roman" w:cs="Times New Roman"/>
      <w:sz w:val="24"/>
      <w:szCs w:val="24"/>
    </w:rPr>
  </w:style>
  <w:style w:type="character" w:customStyle="1" w:styleId="c21">
    <w:name w:val="c21"/>
    <w:basedOn w:val="a0"/>
    <w:rsid w:val="005F5BE3"/>
    <w:rPr>
      <w:rFonts w:ascii="Times New Roman" w:hAnsi="Times New Roman" w:cs="Times New Roman" w:hint="default"/>
    </w:rPr>
  </w:style>
  <w:style w:type="character" w:customStyle="1" w:styleId="c8">
    <w:name w:val="c8"/>
    <w:basedOn w:val="a0"/>
    <w:rsid w:val="005F5BE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12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6F1B-7282-4384-9C73-B70342DF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4520</Words>
  <Characters>25767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анастасия пушкина</cp:lastModifiedBy>
  <cp:revision>2</cp:revision>
  <dcterms:created xsi:type="dcterms:W3CDTF">2023-05-05T08:24:00Z</dcterms:created>
  <dcterms:modified xsi:type="dcterms:W3CDTF">2023-05-05T08:24:00Z</dcterms:modified>
</cp:coreProperties>
</file>